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474" w:rsidRDefault="0001291B">
      <w:pPr>
        <w:pStyle w:val="Heading1"/>
        <w:spacing w:before="18"/>
        <w:ind w:left="120" w:right="713" w:firstLine="0"/>
        <w:rPr>
          <w:b w:val="0"/>
          <w:bCs w:val="0"/>
        </w:rPr>
      </w:pPr>
      <w:bookmarkStart w:id="0" w:name="_GoBack"/>
      <w:bookmarkEnd w:id="0"/>
      <w:r>
        <w:rPr>
          <w:u w:val="thick" w:color="000000"/>
        </w:rPr>
        <w:t>Traumatic Brain</w:t>
      </w:r>
      <w:r>
        <w:rPr>
          <w:spacing w:val="-7"/>
          <w:u w:val="thick" w:color="000000"/>
        </w:rPr>
        <w:t xml:space="preserve"> </w:t>
      </w:r>
      <w:r>
        <w:rPr>
          <w:u w:val="thick" w:color="000000"/>
        </w:rPr>
        <w:t>Injury</w:t>
      </w:r>
    </w:p>
    <w:p w:rsidR="002F0474" w:rsidRDefault="0001291B">
      <w:pPr>
        <w:pStyle w:val="BodyText"/>
        <w:ind w:left="119" w:right="1" w:firstLine="0"/>
      </w:pPr>
      <w:r>
        <w:t>Every year 1.4 million Americans suffer from a Traumatic Brain Injury (TBI).</w:t>
      </w:r>
      <w:r>
        <w:rPr>
          <w:spacing w:val="-20"/>
        </w:rPr>
        <w:t xml:space="preserve"> </w:t>
      </w:r>
      <w:r>
        <w:t xml:space="preserve">This </w:t>
      </w:r>
      <w:r>
        <w:t xml:space="preserve">is also referred to as a Closed Head Injury. 50% of TBIs occur from automobile accidents. Traumatic Brain Injury is caused by a blow or other traumatic injury to the head. The degree of damage depends on several factors: the nature of the event, the force </w:t>
      </w:r>
      <w:r>
        <w:t>of impact, and where the brain structure was</w:t>
      </w:r>
      <w:r>
        <w:rPr>
          <w:spacing w:val="-6"/>
        </w:rPr>
        <w:t xml:space="preserve"> </w:t>
      </w:r>
      <w:r>
        <w:t>damaged.</w:t>
      </w:r>
    </w:p>
    <w:p w:rsidR="002F0474" w:rsidRDefault="0001291B">
      <w:pPr>
        <w:pStyle w:val="BodyText"/>
        <w:ind w:left="119" w:right="713" w:firstLine="0"/>
      </w:pPr>
      <w:r>
        <w:t>TBIs can cause mild dysfunction</w:t>
      </w:r>
      <w:r>
        <w:rPr>
          <w:spacing w:val="-13"/>
        </w:rPr>
        <w:t xml:space="preserve"> </w:t>
      </w:r>
      <w:r>
        <w:t>or severe, long-term</w:t>
      </w:r>
      <w:r>
        <w:rPr>
          <w:spacing w:val="-16"/>
        </w:rPr>
        <w:t xml:space="preserve"> </w:t>
      </w:r>
      <w:r>
        <w:t>impairment.</w:t>
      </w:r>
    </w:p>
    <w:p w:rsidR="002F0474" w:rsidRDefault="0001291B">
      <w:pPr>
        <w:pStyle w:val="BodyText"/>
        <w:ind w:left="119" w:right="724" w:firstLine="0"/>
      </w:pPr>
      <w:r>
        <w:t>A wide range of physical and psychological effects occur in</w:t>
      </w:r>
      <w:r>
        <w:rPr>
          <w:spacing w:val="-15"/>
        </w:rPr>
        <w:t xml:space="preserve"> </w:t>
      </w:r>
      <w:r>
        <w:t>TBI.</w:t>
      </w:r>
    </w:p>
    <w:p w:rsidR="002F0474" w:rsidRDefault="002F0474">
      <w:pPr>
        <w:spacing w:before="14"/>
        <w:rPr>
          <w:rFonts w:ascii="Comic Sans MS" w:eastAsia="Comic Sans MS" w:hAnsi="Comic Sans MS" w:cs="Comic Sans MS"/>
          <w:sz w:val="21"/>
          <w:szCs w:val="21"/>
        </w:rPr>
      </w:pPr>
    </w:p>
    <w:p w:rsidR="002F0474" w:rsidRDefault="0001291B">
      <w:pPr>
        <w:pStyle w:val="Heading2"/>
        <w:ind w:left="187" w:right="713"/>
        <w:rPr>
          <w:b w:val="0"/>
          <w:bCs w:val="0"/>
        </w:rPr>
      </w:pPr>
      <w:r>
        <w:rPr>
          <w:u w:val="single" w:color="000000"/>
        </w:rPr>
        <w:t>Common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symptoms:</w:t>
      </w:r>
    </w:p>
    <w:p w:rsidR="002F0474" w:rsidRDefault="002F0474">
      <w:pPr>
        <w:spacing w:before="1"/>
        <w:rPr>
          <w:rFonts w:ascii="Comic Sans MS" w:eastAsia="Comic Sans MS" w:hAnsi="Comic Sans MS" w:cs="Comic Sans MS"/>
          <w:b/>
          <w:bCs/>
        </w:rPr>
      </w:pPr>
    </w:p>
    <w:p w:rsidR="002F0474" w:rsidRDefault="0001291B">
      <w:pPr>
        <w:pStyle w:val="ListParagraph"/>
        <w:numPr>
          <w:ilvl w:val="0"/>
          <w:numId w:val="2"/>
        </w:numPr>
        <w:tabs>
          <w:tab w:val="left" w:pos="841"/>
        </w:tabs>
        <w:rPr>
          <w:rFonts w:ascii="Comic Sans MS" w:eastAsia="Comic Sans MS" w:hAnsi="Comic Sans MS" w:cs="Comic Sans MS"/>
        </w:rPr>
      </w:pPr>
      <w:r>
        <w:rPr>
          <w:rFonts w:ascii="Comic Sans MS"/>
        </w:rPr>
        <w:t>Poor</w:t>
      </w:r>
      <w:r>
        <w:rPr>
          <w:rFonts w:ascii="Comic Sans MS"/>
          <w:spacing w:val="-4"/>
        </w:rPr>
        <w:t xml:space="preserve"> </w:t>
      </w:r>
      <w:r>
        <w:rPr>
          <w:rFonts w:ascii="Comic Sans MS"/>
        </w:rPr>
        <w:t>memory</w:t>
      </w:r>
    </w:p>
    <w:p w:rsidR="002F0474" w:rsidRDefault="0001291B">
      <w:pPr>
        <w:pStyle w:val="ListParagraph"/>
        <w:numPr>
          <w:ilvl w:val="0"/>
          <w:numId w:val="2"/>
        </w:numPr>
        <w:tabs>
          <w:tab w:val="left" w:pos="841"/>
        </w:tabs>
        <w:spacing w:line="306" w:lineRule="exact"/>
        <w:rPr>
          <w:rFonts w:ascii="Comic Sans MS" w:eastAsia="Comic Sans MS" w:hAnsi="Comic Sans MS" w:cs="Comic Sans MS"/>
        </w:rPr>
      </w:pPr>
      <w:r>
        <w:rPr>
          <w:rFonts w:ascii="Comic Sans MS"/>
        </w:rPr>
        <w:t>Slowed processing</w:t>
      </w:r>
      <w:r>
        <w:rPr>
          <w:rFonts w:ascii="Comic Sans MS"/>
          <w:spacing w:val="-11"/>
        </w:rPr>
        <w:t xml:space="preserve"> </w:t>
      </w:r>
      <w:r>
        <w:rPr>
          <w:rFonts w:ascii="Comic Sans MS"/>
        </w:rPr>
        <w:t>speed</w:t>
      </w:r>
    </w:p>
    <w:p w:rsidR="002F0474" w:rsidRDefault="0001291B">
      <w:pPr>
        <w:pStyle w:val="ListParagraph"/>
        <w:numPr>
          <w:ilvl w:val="0"/>
          <w:numId w:val="2"/>
        </w:numPr>
        <w:tabs>
          <w:tab w:val="left" w:pos="841"/>
        </w:tabs>
        <w:spacing w:line="306" w:lineRule="exact"/>
        <w:rPr>
          <w:rFonts w:ascii="Comic Sans MS" w:eastAsia="Comic Sans MS" w:hAnsi="Comic Sans MS" w:cs="Comic Sans MS"/>
        </w:rPr>
      </w:pPr>
      <w:r>
        <w:rPr>
          <w:rFonts w:ascii="Comic Sans MS"/>
        </w:rPr>
        <w:t>Deficits in decis</w:t>
      </w:r>
      <w:r>
        <w:rPr>
          <w:rFonts w:ascii="Comic Sans MS"/>
        </w:rPr>
        <w:t>ion-making</w:t>
      </w:r>
      <w:r>
        <w:rPr>
          <w:rFonts w:ascii="Comic Sans MS"/>
          <w:spacing w:val="-15"/>
        </w:rPr>
        <w:t xml:space="preserve"> </w:t>
      </w:r>
      <w:r>
        <w:rPr>
          <w:rFonts w:ascii="Comic Sans MS"/>
        </w:rPr>
        <w:t>skills</w:t>
      </w:r>
    </w:p>
    <w:p w:rsidR="002F0474" w:rsidRDefault="0001291B">
      <w:pPr>
        <w:pStyle w:val="ListParagraph"/>
        <w:numPr>
          <w:ilvl w:val="0"/>
          <w:numId w:val="2"/>
        </w:numPr>
        <w:tabs>
          <w:tab w:val="left" w:pos="841"/>
        </w:tabs>
        <w:ind w:right="1120"/>
        <w:rPr>
          <w:rFonts w:ascii="Comic Sans MS" w:eastAsia="Comic Sans MS" w:hAnsi="Comic Sans MS" w:cs="Comic Sans MS"/>
        </w:rPr>
      </w:pPr>
      <w:r>
        <w:rPr>
          <w:rFonts w:ascii="Comic Sans MS"/>
        </w:rPr>
        <w:t xml:space="preserve">Difficulty with </w:t>
      </w:r>
      <w:r>
        <w:rPr>
          <w:rFonts w:ascii="Comic Sans MS"/>
          <w:spacing w:val="-1"/>
        </w:rPr>
        <w:t>attention/concentration</w:t>
      </w:r>
    </w:p>
    <w:p w:rsidR="002F0474" w:rsidRDefault="0001291B">
      <w:pPr>
        <w:pStyle w:val="ListParagraph"/>
        <w:numPr>
          <w:ilvl w:val="0"/>
          <w:numId w:val="2"/>
        </w:numPr>
        <w:tabs>
          <w:tab w:val="left" w:pos="841"/>
        </w:tabs>
        <w:spacing w:line="306" w:lineRule="exact"/>
        <w:ind w:hanging="360"/>
        <w:rPr>
          <w:rFonts w:ascii="Comic Sans MS" w:eastAsia="Comic Sans MS" w:hAnsi="Comic Sans MS" w:cs="Comic Sans MS"/>
        </w:rPr>
      </w:pPr>
      <w:r>
        <w:rPr>
          <w:rFonts w:ascii="Comic Sans MS"/>
        </w:rPr>
        <w:t>Difficulty completing</w:t>
      </w:r>
      <w:r>
        <w:rPr>
          <w:rFonts w:ascii="Comic Sans MS"/>
          <w:spacing w:val="-12"/>
        </w:rPr>
        <w:t xml:space="preserve"> </w:t>
      </w:r>
      <w:r>
        <w:rPr>
          <w:rFonts w:ascii="Comic Sans MS"/>
        </w:rPr>
        <w:t>tasks</w:t>
      </w:r>
    </w:p>
    <w:p w:rsidR="002F0474" w:rsidRDefault="0001291B">
      <w:pPr>
        <w:pStyle w:val="ListParagraph"/>
        <w:numPr>
          <w:ilvl w:val="0"/>
          <w:numId w:val="2"/>
        </w:numPr>
        <w:tabs>
          <w:tab w:val="left" w:pos="841"/>
        </w:tabs>
        <w:spacing w:line="306" w:lineRule="exact"/>
        <w:ind w:hanging="360"/>
        <w:rPr>
          <w:rFonts w:ascii="Comic Sans MS" w:eastAsia="Comic Sans MS" w:hAnsi="Comic Sans MS" w:cs="Comic Sans MS"/>
        </w:rPr>
      </w:pPr>
      <w:r>
        <w:rPr>
          <w:rFonts w:ascii="Comic Sans MS"/>
        </w:rPr>
        <w:t>Poor</w:t>
      </w:r>
      <w:r>
        <w:rPr>
          <w:rFonts w:ascii="Comic Sans MS"/>
          <w:spacing w:val="-5"/>
        </w:rPr>
        <w:t xml:space="preserve"> </w:t>
      </w:r>
      <w:r>
        <w:rPr>
          <w:rFonts w:ascii="Comic Sans MS"/>
        </w:rPr>
        <w:t>organization</w:t>
      </w:r>
    </w:p>
    <w:p w:rsidR="002F0474" w:rsidRDefault="0001291B">
      <w:pPr>
        <w:pStyle w:val="ListParagraph"/>
        <w:numPr>
          <w:ilvl w:val="0"/>
          <w:numId w:val="2"/>
        </w:numPr>
        <w:tabs>
          <w:tab w:val="left" w:pos="841"/>
        </w:tabs>
        <w:ind w:hanging="360"/>
        <w:rPr>
          <w:rFonts w:ascii="Comic Sans MS" w:eastAsia="Comic Sans MS" w:hAnsi="Comic Sans MS" w:cs="Comic Sans MS"/>
        </w:rPr>
      </w:pPr>
      <w:r>
        <w:rPr>
          <w:rFonts w:ascii="Comic Sans MS"/>
        </w:rPr>
        <w:t>Inability to</w:t>
      </w:r>
      <w:r>
        <w:rPr>
          <w:rFonts w:ascii="Comic Sans MS"/>
          <w:spacing w:val="-5"/>
        </w:rPr>
        <w:t xml:space="preserve"> </w:t>
      </w:r>
      <w:r>
        <w:rPr>
          <w:rFonts w:ascii="Comic Sans MS"/>
        </w:rPr>
        <w:t>multitask</w:t>
      </w:r>
    </w:p>
    <w:p w:rsidR="002F0474" w:rsidRDefault="0001291B">
      <w:pPr>
        <w:pStyle w:val="Heading2"/>
        <w:spacing w:before="5" w:line="610" w:lineRule="atLeast"/>
        <w:ind w:left="120" w:right="2093"/>
        <w:rPr>
          <w:b w:val="0"/>
          <w:bCs w:val="0"/>
        </w:rPr>
      </w:pPr>
      <w:r>
        <w:rPr>
          <w:u w:val="single" w:color="000000"/>
        </w:rPr>
        <w:t xml:space="preserve">Common Difficulties: </w:t>
      </w:r>
      <w:r>
        <w:t>Physical</w:t>
      </w:r>
      <w:r>
        <w:rPr>
          <w:spacing w:val="-6"/>
        </w:rPr>
        <w:t xml:space="preserve"> </w:t>
      </w:r>
      <w:r>
        <w:t>Symptoms:</w:t>
      </w:r>
    </w:p>
    <w:p w:rsidR="002F0474" w:rsidRDefault="0001291B">
      <w:pPr>
        <w:pStyle w:val="ListParagraph"/>
        <w:numPr>
          <w:ilvl w:val="0"/>
          <w:numId w:val="2"/>
        </w:numPr>
        <w:tabs>
          <w:tab w:val="left" w:pos="841"/>
        </w:tabs>
        <w:ind w:hanging="360"/>
        <w:rPr>
          <w:rFonts w:ascii="Comic Sans MS" w:eastAsia="Comic Sans MS" w:hAnsi="Comic Sans MS" w:cs="Comic Sans MS"/>
        </w:rPr>
      </w:pPr>
      <w:r>
        <w:rPr>
          <w:rFonts w:ascii="Comic Sans MS"/>
        </w:rPr>
        <w:t>Mobility and</w:t>
      </w:r>
      <w:r>
        <w:rPr>
          <w:rFonts w:ascii="Comic Sans MS"/>
          <w:spacing w:val="-6"/>
        </w:rPr>
        <w:t xml:space="preserve"> </w:t>
      </w:r>
      <w:r>
        <w:rPr>
          <w:rFonts w:ascii="Comic Sans MS"/>
        </w:rPr>
        <w:t>balance</w:t>
      </w:r>
    </w:p>
    <w:p w:rsidR="002F0474" w:rsidRDefault="0001291B">
      <w:pPr>
        <w:pStyle w:val="ListParagraph"/>
        <w:numPr>
          <w:ilvl w:val="0"/>
          <w:numId w:val="2"/>
        </w:numPr>
        <w:tabs>
          <w:tab w:val="left" w:pos="841"/>
        </w:tabs>
        <w:spacing w:line="306" w:lineRule="exact"/>
        <w:ind w:hanging="360"/>
        <w:rPr>
          <w:rFonts w:ascii="Comic Sans MS" w:eastAsia="Comic Sans MS" w:hAnsi="Comic Sans MS" w:cs="Comic Sans MS"/>
        </w:rPr>
      </w:pPr>
      <w:r>
        <w:rPr>
          <w:rFonts w:ascii="Comic Sans MS"/>
        </w:rPr>
        <w:t>Fine motor</w:t>
      </w:r>
      <w:r>
        <w:rPr>
          <w:rFonts w:ascii="Comic Sans MS"/>
          <w:spacing w:val="-5"/>
        </w:rPr>
        <w:t xml:space="preserve"> </w:t>
      </w:r>
      <w:r>
        <w:rPr>
          <w:rFonts w:ascii="Comic Sans MS"/>
        </w:rPr>
        <w:t>skills</w:t>
      </w:r>
    </w:p>
    <w:p w:rsidR="002F0474" w:rsidRDefault="0001291B">
      <w:pPr>
        <w:pStyle w:val="ListParagraph"/>
        <w:numPr>
          <w:ilvl w:val="0"/>
          <w:numId w:val="2"/>
        </w:numPr>
        <w:tabs>
          <w:tab w:val="left" w:pos="841"/>
        </w:tabs>
        <w:spacing w:line="306" w:lineRule="exact"/>
        <w:ind w:hanging="360"/>
        <w:rPr>
          <w:rFonts w:ascii="Comic Sans MS" w:eastAsia="Comic Sans MS" w:hAnsi="Comic Sans MS" w:cs="Comic Sans MS"/>
        </w:rPr>
      </w:pPr>
      <w:r>
        <w:rPr>
          <w:rFonts w:ascii="Comic Sans MS"/>
        </w:rPr>
        <w:t>Headaches</w:t>
      </w:r>
    </w:p>
    <w:p w:rsidR="002F0474" w:rsidRDefault="0001291B">
      <w:pPr>
        <w:pStyle w:val="ListParagraph"/>
        <w:numPr>
          <w:ilvl w:val="0"/>
          <w:numId w:val="2"/>
        </w:numPr>
        <w:tabs>
          <w:tab w:val="left" w:pos="841"/>
        </w:tabs>
        <w:ind w:hanging="360"/>
        <w:rPr>
          <w:rFonts w:ascii="Comic Sans MS" w:eastAsia="Comic Sans MS" w:hAnsi="Comic Sans MS" w:cs="Comic Sans MS"/>
        </w:rPr>
      </w:pPr>
      <w:r>
        <w:rPr>
          <w:rFonts w:ascii="Comic Sans MS"/>
        </w:rPr>
        <w:t>Convulsions/seizures</w:t>
      </w:r>
    </w:p>
    <w:p w:rsidR="002F0474" w:rsidRDefault="0001291B">
      <w:pPr>
        <w:spacing w:before="4"/>
        <w:rPr>
          <w:rFonts w:ascii="Comic Sans MS" w:eastAsia="Comic Sans MS" w:hAnsi="Comic Sans MS" w:cs="Comic Sans MS"/>
          <w:sz w:val="23"/>
          <w:szCs w:val="23"/>
        </w:rPr>
      </w:pPr>
      <w:r>
        <w:br w:type="column"/>
      </w:r>
    </w:p>
    <w:p w:rsidR="002F0474" w:rsidRDefault="0001291B">
      <w:pPr>
        <w:pStyle w:val="Heading2"/>
        <w:spacing w:line="306" w:lineRule="exact"/>
        <w:jc w:val="both"/>
        <w:rPr>
          <w:b w:val="0"/>
          <w:bCs w:val="0"/>
        </w:rPr>
      </w:pPr>
      <w:r>
        <w:t>Emotional</w:t>
      </w:r>
      <w:r>
        <w:rPr>
          <w:spacing w:val="-7"/>
        </w:rPr>
        <w:t xml:space="preserve"> </w:t>
      </w:r>
      <w:r>
        <w:t>Symptoms:</w:t>
      </w:r>
    </w:p>
    <w:p w:rsidR="002F0474" w:rsidRDefault="0001291B">
      <w:pPr>
        <w:pStyle w:val="BodyText"/>
        <w:ind w:left="119" w:right="214" w:firstLine="0"/>
        <w:jc w:val="both"/>
      </w:pPr>
      <w:r>
        <w:t>Emotional adjustments in TBI often lag behind physical recovery. Students with TBIs often struggle</w:t>
      </w:r>
      <w:r>
        <w:rPr>
          <w:spacing w:val="-11"/>
        </w:rPr>
        <w:t xml:space="preserve"> </w:t>
      </w:r>
      <w:r>
        <w:t>with:</w:t>
      </w:r>
    </w:p>
    <w:p w:rsidR="002F0474" w:rsidRDefault="0001291B">
      <w:pPr>
        <w:pStyle w:val="ListParagraph"/>
        <w:numPr>
          <w:ilvl w:val="0"/>
          <w:numId w:val="2"/>
        </w:numPr>
        <w:tabs>
          <w:tab w:val="left" w:pos="886"/>
        </w:tabs>
        <w:spacing w:line="306" w:lineRule="exact"/>
        <w:ind w:left="885" w:hanging="360"/>
        <w:rPr>
          <w:rFonts w:ascii="Comic Sans MS" w:eastAsia="Comic Sans MS" w:hAnsi="Comic Sans MS" w:cs="Comic Sans MS"/>
        </w:rPr>
      </w:pPr>
      <w:r>
        <w:rPr>
          <w:rFonts w:ascii="Comic Sans MS"/>
        </w:rPr>
        <w:t>Depression,</w:t>
      </w:r>
    </w:p>
    <w:p w:rsidR="002F0474" w:rsidRDefault="0001291B">
      <w:pPr>
        <w:pStyle w:val="ListParagraph"/>
        <w:numPr>
          <w:ilvl w:val="0"/>
          <w:numId w:val="2"/>
        </w:numPr>
        <w:tabs>
          <w:tab w:val="left" w:pos="886"/>
        </w:tabs>
        <w:spacing w:line="306" w:lineRule="exact"/>
        <w:ind w:left="885" w:hanging="360"/>
        <w:rPr>
          <w:rFonts w:ascii="Comic Sans MS" w:eastAsia="Comic Sans MS" w:hAnsi="Comic Sans MS" w:cs="Comic Sans MS"/>
        </w:rPr>
      </w:pPr>
      <w:r>
        <w:rPr>
          <w:rFonts w:ascii="Comic Sans MS"/>
        </w:rPr>
        <w:t>Anxiety</w:t>
      </w:r>
    </w:p>
    <w:p w:rsidR="002F0474" w:rsidRDefault="0001291B">
      <w:pPr>
        <w:pStyle w:val="ListParagraph"/>
        <w:numPr>
          <w:ilvl w:val="0"/>
          <w:numId w:val="2"/>
        </w:numPr>
        <w:tabs>
          <w:tab w:val="left" w:pos="886"/>
        </w:tabs>
        <w:ind w:left="885" w:hanging="360"/>
        <w:rPr>
          <w:rFonts w:ascii="Comic Sans MS" w:eastAsia="Comic Sans MS" w:hAnsi="Comic Sans MS" w:cs="Comic Sans MS"/>
        </w:rPr>
      </w:pPr>
      <w:r>
        <w:rPr>
          <w:rFonts w:ascii="Comic Sans MS"/>
        </w:rPr>
        <w:t>Mood swings and</w:t>
      </w:r>
      <w:r>
        <w:rPr>
          <w:rFonts w:ascii="Comic Sans MS"/>
          <w:spacing w:val="57"/>
        </w:rPr>
        <w:t xml:space="preserve"> </w:t>
      </w:r>
      <w:r>
        <w:rPr>
          <w:rFonts w:ascii="Comic Sans MS"/>
        </w:rPr>
        <w:t>irritability</w:t>
      </w:r>
    </w:p>
    <w:p w:rsidR="002F0474" w:rsidRDefault="0001291B">
      <w:pPr>
        <w:pStyle w:val="ListParagraph"/>
        <w:numPr>
          <w:ilvl w:val="0"/>
          <w:numId w:val="2"/>
        </w:numPr>
        <w:tabs>
          <w:tab w:val="left" w:pos="886"/>
        </w:tabs>
        <w:ind w:left="885"/>
        <w:rPr>
          <w:rFonts w:ascii="Comic Sans MS" w:eastAsia="Comic Sans MS" w:hAnsi="Comic Sans MS" w:cs="Comic Sans MS"/>
        </w:rPr>
      </w:pPr>
      <w:r>
        <w:rPr>
          <w:rFonts w:ascii="Comic Sans MS"/>
        </w:rPr>
        <w:t>Lack of empathy for</w:t>
      </w:r>
      <w:r>
        <w:rPr>
          <w:rFonts w:ascii="Comic Sans MS"/>
          <w:spacing w:val="-11"/>
        </w:rPr>
        <w:t xml:space="preserve"> </w:t>
      </w:r>
      <w:r>
        <w:rPr>
          <w:rFonts w:ascii="Comic Sans MS"/>
        </w:rPr>
        <w:t>others</w:t>
      </w:r>
    </w:p>
    <w:p w:rsidR="002F0474" w:rsidRDefault="0001291B">
      <w:pPr>
        <w:pStyle w:val="ListParagraph"/>
        <w:numPr>
          <w:ilvl w:val="0"/>
          <w:numId w:val="2"/>
        </w:numPr>
        <w:tabs>
          <w:tab w:val="left" w:pos="885"/>
        </w:tabs>
        <w:spacing w:line="306" w:lineRule="exact"/>
        <w:ind w:left="884" w:hanging="360"/>
        <w:rPr>
          <w:rFonts w:ascii="Comic Sans MS" w:eastAsia="Comic Sans MS" w:hAnsi="Comic Sans MS" w:cs="Comic Sans MS"/>
        </w:rPr>
      </w:pPr>
      <w:r>
        <w:rPr>
          <w:rFonts w:ascii="Comic Sans MS"/>
        </w:rPr>
        <w:t>Poor self</w:t>
      </w:r>
      <w:r>
        <w:rPr>
          <w:rFonts w:ascii="Comic Sans MS"/>
          <w:spacing w:val="-8"/>
        </w:rPr>
        <w:t xml:space="preserve"> </w:t>
      </w:r>
      <w:r>
        <w:rPr>
          <w:rFonts w:ascii="Comic Sans MS"/>
        </w:rPr>
        <w:t>esteem</w:t>
      </w:r>
    </w:p>
    <w:p w:rsidR="002F0474" w:rsidRDefault="0001291B">
      <w:pPr>
        <w:pStyle w:val="ListParagraph"/>
        <w:numPr>
          <w:ilvl w:val="0"/>
          <w:numId w:val="2"/>
        </w:numPr>
        <w:tabs>
          <w:tab w:val="left" w:pos="885"/>
        </w:tabs>
        <w:spacing w:line="306" w:lineRule="exact"/>
        <w:ind w:left="884" w:hanging="360"/>
        <w:rPr>
          <w:rFonts w:ascii="Comic Sans MS" w:eastAsia="Comic Sans MS" w:hAnsi="Comic Sans MS" w:cs="Comic Sans MS"/>
        </w:rPr>
      </w:pPr>
      <w:r>
        <w:rPr>
          <w:rFonts w:ascii="Comic Sans MS"/>
        </w:rPr>
        <w:t>Lack of</w:t>
      </w:r>
      <w:r>
        <w:rPr>
          <w:rFonts w:ascii="Comic Sans MS"/>
          <w:spacing w:val="-7"/>
        </w:rPr>
        <w:t xml:space="preserve"> </w:t>
      </w:r>
      <w:r>
        <w:rPr>
          <w:rFonts w:ascii="Comic Sans MS"/>
        </w:rPr>
        <w:t>motivation</w:t>
      </w:r>
    </w:p>
    <w:p w:rsidR="002F0474" w:rsidRDefault="0001291B">
      <w:pPr>
        <w:pStyle w:val="Heading2"/>
        <w:jc w:val="both"/>
        <w:rPr>
          <w:b w:val="0"/>
          <w:bCs w:val="0"/>
        </w:rPr>
      </w:pPr>
      <w:r>
        <w:t>Sensory</w:t>
      </w:r>
      <w:r>
        <w:rPr>
          <w:spacing w:val="-7"/>
        </w:rPr>
        <w:t xml:space="preserve"> </w:t>
      </w:r>
      <w:r>
        <w:t>Symptoms:</w:t>
      </w:r>
    </w:p>
    <w:p w:rsidR="002F0474" w:rsidRDefault="0001291B">
      <w:pPr>
        <w:pStyle w:val="ListParagraph"/>
        <w:numPr>
          <w:ilvl w:val="0"/>
          <w:numId w:val="2"/>
        </w:numPr>
        <w:tabs>
          <w:tab w:val="left" w:pos="840"/>
        </w:tabs>
        <w:ind w:left="839" w:hanging="360"/>
        <w:rPr>
          <w:rFonts w:ascii="Comic Sans MS" w:eastAsia="Comic Sans MS" w:hAnsi="Comic Sans MS" w:cs="Comic Sans MS"/>
        </w:rPr>
      </w:pPr>
      <w:r>
        <w:rPr>
          <w:rFonts w:ascii="Comic Sans MS"/>
        </w:rPr>
        <w:t>Dizziness</w:t>
      </w:r>
    </w:p>
    <w:p w:rsidR="002F0474" w:rsidRDefault="0001291B">
      <w:pPr>
        <w:pStyle w:val="ListParagraph"/>
        <w:numPr>
          <w:ilvl w:val="0"/>
          <w:numId w:val="2"/>
        </w:numPr>
        <w:tabs>
          <w:tab w:val="left" w:pos="840"/>
        </w:tabs>
        <w:spacing w:line="306" w:lineRule="exact"/>
        <w:ind w:left="839" w:hanging="360"/>
        <w:rPr>
          <w:rFonts w:ascii="Comic Sans MS" w:eastAsia="Comic Sans MS" w:hAnsi="Comic Sans MS" w:cs="Comic Sans MS"/>
        </w:rPr>
      </w:pPr>
      <w:r>
        <w:rPr>
          <w:rFonts w:ascii="Comic Sans MS"/>
        </w:rPr>
        <w:t>Persistent ear</w:t>
      </w:r>
      <w:r>
        <w:rPr>
          <w:rFonts w:ascii="Comic Sans MS"/>
          <w:spacing w:val="-10"/>
        </w:rPr>
        <w:t xml:space="preserve"> </w:t>
      </w:r>
      <w:r>
        <w:rPr>
          <w:rFonts w:ascii="Comic Sans MS"/>
        </w:rPr>
        <w:t>ringing</w:t>
      </w:r>
    </w:p>
    <w:p w:rsidR="002F0474" w:rsidRDefault="0001291B">
      <w:pPr>
        <w:pStyle w:val="ListParagraph"/>
        <w:numPr>
          <w:ilvl w:val="0"/>
          <w:numId w:val="2"/>
        </w:numPr>
        <w:tabs>
          <w:tab w:val="left" w:pos="840"/>
        </w:tabs>
        <w:spacing w:line="306" w:lineRule="exact"/>
        <w:ind w:left="839" w:hanging="360"/>
        <w:rPr>
          <w:rFonts w:ascii="Comic Sans MS" w:eastAsia="Comic Sans MS" w:hAnsi="Comic Sans MS" w:cs="Comic Sans MS"/>
        </w:rPr>
      </w:pPr>
      <w:r>
        <w:rPr>
          <w:rFonts w:ascii="Comic Sans MS"/>
        </w:rPr>
        <w:t>Blind spots/double</w:t>
      </w:r>
      <w:r>
        <w:rPr>
          <w:rFonts w:ascii="Comic Sans MS"/>
          <w:spacing w:val="-10"/>
        </w:rPr>
        <w:t xml:space="preserve"> </w:t>
      </w:r>
      <w:r>
        <w:rPr>
          <w:rFonts w:ascii="Comic Sans MS"/>
        </w:rPr>
        <w:t>vision</w:t>
      </w:r>
    </w:p>
    <w:p w:rsidR="002F0474" w:rsidRDefault="0001291B">
      <w:pPr>
        <w:pStyle w:val="ListParagraph"/>
        <w:numPr>
          <w:ilvl w:val="0"/>
          <w:numId w:val="2"/>
        </w:numPr>
        <w:tabs>
          <w:tab w:val="left" w:pos="840"/>
        </w:tabs>
        <w:ind w:left="839" w:hanging="360"/>
        <w:rPr>
          <w:rFonts w:ascii="Comic Sans MS" w:eastAsia="Comic Sans MS" w:hAnsi="Comic Sans MS" w:cs="Comic Sans MS"/>
        </w:rPr>
      </w:pPr>
      <w:r>
        <w:rPr>
          <w:rFonts w:ascii="Comic Sans MS"/>
        </w:rPr>
        <w:t>Bitter</w:t>
      </w:r>
      <w:r>
        <w:rPr>
          <w:rFonts w:ascii="Comic Sans MS"/>
          <w:spacing w:val="-5"/>
        </w:rPr>
        <w:t xml:space="preserve"> </w:t>
      </w:r>
      <w:r>
        <w:rPr>
          <w:rFonts w:ascii="Comic Sans MS"/>
        </w:rPr>
        <w:t>tastes</w:t>
      </w:r>
    </w:p>
    <w:p w:rsidR="002F0474" w:rsidRDefault="0001291B">
      <w:pPr>
        <w:pStyle w:val="ListParagraph"/>
        <w:numPr>
          <w:ilvl w:val="0"/>
          <w:numId w:val="2"/>
        </w:numPr>
        <w:tabs>
          <w:tab w:val="left" w:pos="840"/>
        </w:tabs>
        <w:ind w:left="839" w:hanging="360"/>
        <w:rPr>
          <w:rFonts w:ascii="Comic Sans MS" w:eastAsia="Comic Sans MS" w:hAnsi="Comic Sans MS" w:cs="Comic Sans MS"/>
        </w:rPr>
      </w:pPr>
      <w:r>
        <w:rPr>
          <w:rFonts w:ascii="Comic Sans MS"/>
        </w:rPr>
        <w:t>Intense sense of</w:t>
      </w:r>
      <w:r>
        <w:rPr>
          <w:rFonts w:ascii="Comic Sans MS"/>
          <w:spacing w:val="-9"/>
        </w:rPr>
        <w:t xml:space="preserve"> </w:t>
      </w:r>
      <w:r>
        <w:rPr>
          <w:rFonts w:ascii="Comic Sans MS"/>
        </w:rPr>
        <w:t>smell</w:t>
      </w:r>
    </w:p>
    <w:p w:rsidR="002F0474" w:rsidRDefault="0001291B">
      <w:pPr>
        <w:pStyle w:val="ListParagraph"/>
        <w:numPr>
          <w:ilvl w:val="0"/>
          <w:numId w:val="2"/>
        </w:numPr>
        <w:tabs>
          <w:tab w:val="left" w:pos="840"/>
        </w:tabs>
        <w:ind w:left="839" w:hanging="360"/>
        <w:rPr>
          <w:rFonts w:ascii="Comic Sans MS" w:eastAsia="Comic Sans MS" w:hAnsi="Comic Sans MS" w:cs="Comic Sans MS"/>
        </w:rPr>
      </w:pPr>
      <w:r>
        <w:rPr>
          <w:rFonts w:ascii="Comic Sans MS"/>
        </w:rPr>
        <w:t>Tingling, itching, pain in</w:t>
      </w:r>
      <w:r>
        <w:rPr>
          <w:rFonts w:ascii="Comic Sans MS"/>
          <w:spacing w:val="-8"/>
        </w:rPr>
        <w:t xml:space="preserve"> </w:t>
      </w:r>
      <w:r>
        <w:rPr>
          <w:rFonts w:ascii="Comic Sans MS"/>
        </w:rPr>
        <w:t>body</w:t>
      </w:r>
    </w:p>
    <w:p w:rsidR="002F0474" w:rsidRDefault="0001291B">
      <w:pPr>
        <w:pStyle w:val="Heading2"/>
        <w:spacing w:before="58" w:line="614" w:lineRule="exact"/>
        <w:ind w:right="1012"/>
        <w:rPr>
          <w:b w:val="0"/>
          <w:bCs w:val="0"/>
        </w:rPr>
      </w:pPr>
      <w:r>
        <w:rPr>
          <w:u w:val="single" w:color="000000"/>
        </w:rPr>
        <w:t xml:space="preserve">Common Academic Difficulties: </w:t>
      </w:r>
      <w:r>
        <w:t>Reading</w:t>
      </w:r>
      <w:r>
        <w:rPr>
          <w:spacing w:val="-6"/>
        </w:rPr>
        <w:t xml:space="preserve"> </w:t>
      </w:r>
      <w:r>
        <w:t>Skills:</w:t>
      </w:r>
    </w:p>
    <w:p w:rsidR="002F0474" w:rsidRDefault="0001291B">
      <w:pPr>
        <w:pStyle w:val="ListParagraph"/>
        <w:numPr>
          <w:ilvl w:val="0"/>
          <w:numId w:val="2"/>
        </w:numPr>
        <w:tabs>
          <w:tab w:val="left" w:pos="907"/>
        </w:tabs>
        <w:spacing w:line="246" w:lineRule="exact"/>
        <w:ind w:left="906" w:hanging="427"/>
        <w:rPr>
          <w:rFonts w:ascii="Comic Sans MS" w:eastAsia="Comic Sans MS" w:hAnsi="Comic Sans MS" w:cs="Comic Sans MS"/>
        </w:rPr>
      </w:pPr>
      <w:r>
        <w:rPr>
          <w:rFonts w:ascii="Comic Sans MS"/>
        </w:rPr>
        <w:t>Reading</w:t>
      </w:r>
      <w:r>
        <w:rPr>
          <w:rFonts w:ascii="Comic Sans MS"/>
          <w:spacing w:val="-5"/>
        </w:rPr>
        <w:t xml:space="preserve"> </w:t>
      </w:r>
      <w:r>
        <w:rPr>
          <w:rFonts w:ascii="Comic Sans MS"/>
        </w:rPr>
        <w:t>rate</w:t>
      </w:r>
    </w:p>
    <w:p w:rsidR="002F0474" w:rsidRDefault="0001291B">
      <w:pPr>
        <w:pStyle w:val="ListParagraph"/>
        <w:numPr>
          <w:ilvl w:val="0"/>
          <w:numId w:val="2"/>
        </w:numPr>
        <w:tabs>
          <w:tab w:val="left" w:pos="840"/>
        </w:tabs>
        <w:ind w:left="839" w:hanging="360"/>
        <w:rPr>
          <w:rFonts w:ascii="Comic Sans MS" w:eastAsia="Comic Sans MS" w:hAnsi="Comic Sans MS" w:cs="Comic Sans MS"/>
        </w:rPr>
      </w:pPr>
      <w:r>
        <w:rPr>
          <w:rFonts w:ascii="Comic Sans MS"/>
        </w:rPr>
        <w:t>Comprehension and</w:t>
      </w:r>
      <w:r>
        <w:rPr>
          <w:rFonts w:ascii="Comic Sans MS"/>
          <w:spacing w:val="-14"/>
        </w:rPr>
        <w:t xml:space="preserve"> </w:t>
      </w:r>
      <w:r>
        <w:rPr>
          <w:rFonts w:ascii="Comic Sans MS"/>
        </w:rPr>
        <w:t>retention</w:t>
      </w:r>
    </w:p>
    <w:p w:rsidR="002F0474" w:rsidRDefault="0001291B">
      <w:pPr>
        <w:pStyle w:val="ListParagraph"/>
        <w:numPr>
          <w:ilvl w:val="0"/>
          <w:numId w:val="2"/>
        </w:numPr>
        <w:tabs>
          <w:tab w:val="left" w:pos="840"/>
        </w:tabs>
        <w:ind w:left="839" w:hanging="360"/>
        <w:rPr>
          <w:rFonts w:ascii="Comic Sans MS" w:eastAsia="Comic Sans MS" w:hAnsi="Comic Sans MS" w:cs="Comic Sans MS"/>
        </w:rPr>
      </w:pPr>
      <w:r>
        <w:rPr>
          <w:rFonts w:ascii="Comic Sans MS"/>
        </w:rPr>
        <w:t>Identifying key</w:t>
      </w:r>
      <w:r>
        <w:rPr>
          <w:rFonts w:ascii="Comic Sans MS"/>
          <w:spacing w:val="-8"/>
        </w:rPr>
        <w:t xml:space="preserve"> </w:t>
      </w:r>
      <w:r>
        <w:rPr>
          <w:rFonts w:ascii="Comic Sans MS"/>
        </w:rPr>
        <w:t>points</w:t>
      </w:r>
    </w:p>
    <w:p w:rsidR="002F0474" w:rsidRDefault="0001291B">
      <w:pPr>
        <w:pStyle w:val="ListParagraph"/>
        <w:numPr>
          <w:ilvl w:val="0"/>
          <w:numId w:val="2"/>
        </w:numPr>
        <w:tabs>
          <w:tab w:val="left" w:pos="840"/>
        </w:tabs>
        <w:spacing w:line="306" w:lineRule="exact"/>
        <w:ind w:left="839" w:hanging="360"/>
        <w:rPr>
          <w:rFonts w:ascii="Comic Sans MS" w:eastAsia="Comic Sans MS" w:hAnsi="Comic Sans MS" w:cs="Comic Sans MS"/>
        </w:rPr>
      </w:pPr>
      <w:r>
        <w:rPr>
          <w:rFonts w:ascii="Comic Sans MS"/>
        </w:rPr>
        <w:t>New/technical</w:t>
      </w:r>
      <w:r>
        <w:rPr>
          <w:rFonts w:ascii="Comic Sans MS"/>
          <w:spacing w:val="-10"/>
        </w:rPr>
        <w:t xml:space="preserve"> </w:t>
      </w:r>
      <w:r>
        <w:rPr>
          <w:rFonts w:ascii="Comic Sans MS"/>
        </w:rPr>
        <w:t>vocabulary</w:t>
      </w:r>
    </w:p>
    <w:p w:rsidR="002F0474" w:rsidRDefault="0001291B">
      <w:pPr>
        <w:pStyle w:val="Heading2"/>
        <w:spacing w:line="306" w:lineRule="exact"/>
        <w:jc w:val="both"/>
        <w:rPr>
          <w:b w:val="0"/>
          <w:bCs w:val="0"/>
        </w:rPr>
      </w:pPr>
      <w:r>
        <w:t>Written Language</w:t>
      </w:r>
      <w:r>
        <w:rPr>
          <w:spacing w:val="-9"/>
        </w:rPr>
        <w:t xml:space="preserve"> </w:t>
      </w:r>
      <w:r>
        <w:t>Skills:</w:t>
      </w:r>
    </w:p>
    <w:p w:rsidR="002F0474" w:rsidRDefault="0001291B">
      <w:pPr>
        <w:pStyle w:val="ListParagraph"/>
        <w:numPr>
          <w:ilvl w:val="0"/>
          <w:numId w:val="2"/>
        </w:numPr>
        <w:tabs>
          <w:tab w:val="left" w:pos="840"/>
        </w:tabs>
        <w:ind w:left="839" w:hanging="360"/>
        <w:rPr>
          <w:rFonts w:ascii="Comic Sans MS" w:eastAsia="Comic Sans MS" w:hAnsi="Comic Sans MS" w:cs="Comic Sans MS"/>
        </w:rPr>
      </w:pPr>
      <w:r>
        <w:rPr>
          <w:rFonts w:ascii="Comic Sans MS"/>
        </w:rPr>
        <w:t>Sentence</w:t>
      </w:r>
      <w:r>
        <w:rPr>
          <w:rFonts w:ascii="Comic Sans MS"/>
          <w:spacing w:val="-6"/>
        </w:rPr>
        <w:t xml:space="preserve"> </w:t>
      </w:r>
      <w:r>
        <w:rPr>
          <w:rFonts w:ascii="Comic Sans MS"/>
        </w:rPr>
        <w:t>structure</w:t>
      </w:r>
    </w:p>
    <w:p w:rsidR="002F0474" w:rsidRDefault="0001291B">
      <w:pPr>
        <w:pStyle w:val="ListParagraph"/>
        <w:numPr>
          <w:ilvl w:val="0"/>
          <w:numId w:val="2"/>
        </w:numPr>
        <w:tabs>
          <w:tab w:val="left" w:pos="841"/>
        </w:tabs>
        <w:rPr>
          <w:rFonts w:ascii="Comic Sans MS" w:eastAsia="Comic Sans MS" w:hAnsi="Comic Sans MS" w:cs="Comic Sans MS"/>
        </w:rPr>
      </w:pPr>
      <w:r>
        <w:rPr>
          <w:rFonts w:ascii="Comic Sans MS"/>
        </w:rPr>
        <w:t>Spelling</w:t>
      </w:r>
    </w:p>
    <w:p w:rsidR="002F0474" w:rsidRDefault="0001291B">
      <w:pPr>
        <w:pStyle w:val="ListParagraph"/>
        <w:numPr>
          <w:ilvl w:val="0"/>
          <w:numId w:val="2"/>
        </w:numPr>
        <w:tabs>
          <w:tab w:val="left" w:pos="841"/>
        </w:tabs>
        <w:spacing w:line="306" w:lineRule="exact"/>
        <w:ind w:hanging="360"/>
        <w:rPr>
          <w:rFonts w:ascii="Comic Sans MS" w:eastAsia="Comic Sans MS" w:hAnsi="Comic Sans MS" w:cs="Comic Sans MS"/>
        </w:rPr>
      </w:pPr>
      <w:r>
        <w:rPr>
          <w:rFonts w:ascii="Comic Sans MS"/>
        </w:rPr>
        <w:t>Handwriting</w:t>
      </w:r>
      <w:r>
        <w:rPr>
          <w:rFonts w:ascii="Comic Sans MS"/>
          <w:spacing w:val="-8"/>
        </w:rPr>
        <w:t xml:space="preserve"> </w:t>
      </w:r>
      <w:r>
        <w:rPr>
          <w:rFonts w:ascii="Comic Sans MS"/>
        </w:rPr>
        <w:t>skills</w:t>
      </w:r>
    </w:p>
    <w:p w:rsidR="002F0474" w:rsidRDefault="0001291B">
      <w:pPr>
        <w:pStyle w:val="ListParagraph"/>
        <w:numPr>
          <w:ilvl w:val="0"/>
          <w:numId w:val="2"/>
        </w:numPr>
        <w:tabs>
          <w:tab w:val="left" w:pos="841"/>
        </w:tabs>
        <w:spacing w:line="306" w:lineRule="exact"/>
        <w:ind w:hanging="360"/>
        <w:rPr>
          <w:rFonts w:ascii="Comic Sans MS" w:eastAsia="Comic Sans MS" w:hAnsi="Comic Sans MS" w:cs="Comic Sans MS"/>
        </w:rPr>
      </w:pPr>
      <w:r>
        <w:rPr>
          <w:rFonts w:ascii="Comic Sans MS"/>
        </w:rPr>
        <w:t>Writing and thinking in</w:t>
      </w:r>
      <w:r>
        <w:rPr>
          <w:rFonts w:ascii="Comic Sans MS"/>
          <w:spacing w:val="-11"/>
        </w:rPr>
        <w:t xml:space="preserve"> </w:t>
      </w:r>
      <w:r>
        <w:rPr>
          <w:rFonts w:ascii="Comic Sans MS"/>
        </w:rPr>
        <w:t>unison</w:t>
      </w:r>
    </w:p>
    <w:p w:rsidR="002F0474" w:rsidRDefault="0001291B">
      <w:pPr>
        <w:pStyle w:val="ListParagraph"/>
        <w:numPr>
          <w:ilvl w:val="0"/>
          <w:numId w:val="2"/>
        </w:numPr>
        <w:tabs>
          <w:tab w:val="left" w:pos="841"/>
        </w:tabs>
        <w:ind w:hanging="360"/>
        <w:jc w:val="both"/>
        <w:rPr>
          <w:rFonts w:ascii="Comic Sans MS" w:eastAsia="Comic Sans MS" w:hAnsi="Comic Sans MS" w:cs="Comic Sans MS"/>
        </w:rPr>
      </w:pPr>
      <w:r>
        <w:rPr>
          <w:rFonts w:ascii="Comic Sans MS"/>
        </w:rPr>
        <w:t>Summarizing, drawing conclusions, and differentiating between fact and</w:t>
      </w:r>
      <w:r>
        <w:rPr>
          <w:rFonts w:ascii="Comic Sans MS"/>
          <w:spacing w:val="-3"/>
        </w:rPr>
        <w:t xml:space="preserve"> </w:t>
      </w:r>
      <w:r>
        <w:rPr>
          <w:rFonts w:ascii="Comic Sans MS"/>
        </w:rPr>
        <w:t>opinion</w:t>
      </w:r>
    </w:p>
    <w:p w:rsidR="002F0474" w:rsidRDefault="0001291B">
      <w:pPr>
        <w:pStyle w:val="Heading2"/>
        <w:spacing w:before="16"/>
        <w:ind w:left="120"/>
        <w:rPr>
          <w:b w:val="0"/>
          <w:bCs w:val="0"/>
        </w:rPr>
      </w:pPr>
      <w:r>
        <w:rPr>
          <w:b w:val="0"/>
        </w:rPr>
        <w:br w:type="column"/>
      </w:r>
      <w:r>
        <w:t>Oral Language</w:t>
      </w:r>
      <w:r>
        <w:rPr>
          <w:spacing w:val="-7"/>
        </w:rPr>
        <w:t xml:space="preserve"> </w:t>
      </w:r>
      <w:r>
        <w:t>Skills:</w:t>
      </w:r>
    </w:p>
    <w:p w:rsidR="002F0474" w:rsidRDefault="0001291B">
      <w:pPr>
        <w:pStyle w:val="ListParagraph"/>
        <w:numPr>
          <w:ilvl w:val="0"/>
          <w:numId w:val="2"/>
        </w:numPr>
        <w:tabs>
          <w:tab w:val="left" w:pos="841"/>
        </w:tabs>
        <w:ind w:right="115" w:hanging="360"/>
        <w:rPr>
          <w:rFonts w:ascii="Comic Sans MS" w:eastAsia="Comic Sans MS" w:hAnsi="Comic Sans MS" w:cs="Comic Sans MS"/>
        </w:rPr>
      </w:pPr>
      <w:r>
        <w:rPr>
          <w:rFonts w:ascii="Comic Sans MS"/>
        </w:rPr>
        <w:t>Expressing ideas and finding the right</w:t>
      </w:r>
      <w:r>
        <w:rPr>
          <w:rFonts w:ascii="Comic Sans MS"/>
          <w:spacing w:val="-4"/>
        </w:rPr>
        <w:t xml:space="preserve"> </w:t>
      </w:r>
      <w:r>
        <w:rPr>
          <w:rFonts w:ascii="Comic Sans MS"/>
        </w:rPr>
        <w:t>words</w:t>
      </w:r>
    </w:p>
    <w:p w:rsidR="002F0474" w:rsidRDefault="0001291B">
      <w:pPr>
        <w:pStyle w:val="ListParagraph"/>
        <w:numPr>
          <w:ilvl w:val="0"/>
          <w:numId w:val="2"/>
        </w:numPr>
        <w:tabs>
          <w:tab w:val="left" w:pos="841"/>
        </w:tabs>
        <w:ind w:hanging="360"/>
        <w:rPr>
          <w:rFonts w:ascii="Comic Sans MS" w:eastAsia="Comic Sans MS" w:hAnsi="Comic Sans MS" w:cs="Comic Sans MS"/>
        </w:rPr>
      </w:pPr>
      <w:r>
        <w:rPr>
          <w:rFonts w:ascii="Comic Sans MS"/>
        </w:rPr>
        <w:t>Sequencing</w:t>
      </w:r>
      <w:r>
        <w:rPr>
          <w:rFonts w:ascii="Comic Sans MS"/>
          <w:spacing w:val="-9"/>
        </w:rPr>
        <w:t xml:space="preserve"> </w:t>
      </w:r>
      <w:r>
        <w:rPr>
          <w:rFonts w:ascii="Comic Sans MS"/>
        </w:rPr>
        <w:t>events</w:t>
      </w:r>
    </w:p>
    <w:p w:rsidR="002F0474" w:rsidRDefault="0001291B">
      <w:pPr>
        <w:pStyle w:val="ListParagraph"/>
        <w:numPr>
          <w:ilvl w:val="0"/>
          <w:numId w:val="2"/>
        </w:numPr>
        <w:tabs>
          <w:tab w:val="left" w:pos="841"/>
        </w:tabs>
        <w:ind w:hanging="360"/>
        <w:rPr>
          <w:rFonts w:ascii="Comic Sans MS" w:eastAsia="Comic Sans MS" w:hAnsi="Comic Sans MS" w:cs="Comic Sans MS"/>
        </w:rPr>
      </w:pPr>
      <w:r>
        <w:rPr>
          <w:rFonts w:ascii="Comic Sans MS"/>
        </w:rPr>
        <w:t>Processing</w:t>
      </w:r>
      <w:r>
        <w:rPr>
          <w:rFonts w:ascii="Comic Sans MS"/>
          <w:spacing w:val="-5"/>
        </w:rPr>
        <w:t xml:space="preserve"> </w:t>
      </w:r>
      <w:r>
        <w:rPr>
          <w:rFonts w:ascii="Comic Sans MS"/>
        </w:rPr>
        <w:t>time</w:t>
      </w:r>
    </w:p>
    <w:p w:rsidR="002F0474" w:rsidRDefault="0001291B">
      <w:pPr>
        <w:pStyle w:val="Heading2"/>
        <w:spacing w:line="306" w:lineRule="exact"/>
        <w:ind w:left="121"/>
        <w:rPr>
          <w:b w:val="0"/>
          <w:bCs w:val="0"/>
        </w:rPr>
      </w:pPr>
      <w:r>
        <w:t>Mathematical</w:t>
      </w:r>
      <w:r>
        <w:rPr>
          <w:spacing w:val="-7"/>
        </w:rPr>
        <w:t xml:space="preserve"> </w:t>
      </w:r>
      <w:r>
        <w:t>Skills:</w:t>
      </w:r>
    </w:p>
    <w:p w:rsidR="002F0474" w:rsidRDefault="0001291B">
      <w:pPr>
        <w:pStyle w:val="ListParagraph"/>
        <w:numPr>
          <w:ilvl w:val="0"/>
          <w:numId w:val="2"/>
        </w:numPr>
        <w:tabs>
          <w:tab w:val="left" w:pos="842"/>
        </w:tabs>
        <w:spacing w:line="306" w:lineRule="exact"/>
        <w:ind w:left="841" w:hanging="360"/>
        <w:rPr>
          <w:rFonts w:ascii="Comic Sans MS" w:eastAsia="Comic Sans MS" w:hAnsi="Comic Sans MS" w:cs="Comic Sans MS"/>
        </w:rPr>
      </w:pPr>
      <w:r>
        <w:rPr>
          <w:rFonts w:ascii="Comic Sans MS"/>
        </w:rPr>
        <w:t>Recall of basic arithmetic</w:t>
      </w:r>
      <w:r>
        <w:rPr>
          <w:rFonts w:ascii="Comic Sans MS"/>
          <w:spacing w:val="-14"/>
        </w:rPr>
        <w:t xml:space="preserve"> </w:t>
      </w:r>
      <w:r>
        <w:rPr>
          <w:rFonts w:ascii="Comic Sans MS"/>
        </w:rPr>
        <w:t>facts</w:t>
      </w:r>
    </w:p>
    <w:p w:rsidR="002F0474" w:rsidRDefault="0001291B">
      <w:pPr>
        <w:pStyle w:val="ListParagraph"/>
        <w:numPr>
          <w:ilvl w:val="0"/>
          <w:numId w:val="2"/>
        </w:numPr>
        <w:tabs>
          <w:tab w:val="left" w:pos="842"/>
        </w:tabs>
        <w:ind w:left="841" w:hanging="360"/>
        <w:rPr>
          <w:rFonts w:ascii="Comic Sans MS" w:eastAsia="Comic Sans MS" w:hAnsi="Comic Sans MS" w:cs="Comic Sans MS"/>
        </w:rPr>
      </w:pPr>
      <w:r>
        <w:rPr>
          <w:rFonts w:ascii="Comic Sans MS"/>
        </w:rPr>
        <w:t>Operational</w:t>
      </w:r>
      <w:r>
        <w:rPr>
          <w:rFonts w:ascii="Comic Sans MS"/>
          <w:spacing w:val="-7"/>
        </w:rPr>
        <w:t xml:space="preserve"> </w:t>
      </w:r>
      <w:r>
        <w:rPr>
          <w:rFonts w:ascii="Comic Sans MS"/>
        </w:rPr>
        <w:t>symbols</w:t>
      </w:r>
    </w:p>
    <w:p w:rsidR="002F0474" w:rsidRDefault="0001291B">
      <w:pPr>
        <w:pStyle w:val="ListParagraph"/>
        <w:numPr>
          <w:ilvl w:val="0"/>
          <w:numId w:val="2"/>
        </w:numPr>
        <w:tabs>
          <w:tab w:val="left" w:pos="842"/>
        </w:tabs>
        <w:ind w:left="841" w:hanging="360"/>
        <w:rPr>
          <w:rFonts w:ascii="Comic Sans MS" w:eastAsia="Comic Sans MS" w:hAnsi="Comic Sans MS" w:cs="Comic Sans MS"/>
        </w:rPr>
      </w:pPr>
      <w:r>
        <w:rPr>
          <w:rFonts w:ascii="Comic Sans MS"/>
        </w:rPr>
        <w:t>Sequencing</w:t>
      </w:r>
    </w:p>
    <w:p w:rsidR="002F0474" w:rsidRDefault="0001291B">
      <w:pPr>
        <w:pStyle w:val="ListParagraph"/>
        <w:numPr>
          <w:ilvl w:val="0"/>
          <w:numId w:val="2"/>
        </w:numPr>
        <w:tabs>
          <w:tab w:val="left" w:pos="842"/>
        </w:tabs>
        <w:spacing w:line="306" w:lineRule="exact"/>
        <w:ind w:left="841" w:hanging="360"/>
        <w:rPr>
          <w:rFonts w:ascii="Comic Sans MS" w:eastAsia="Comic Sans MS" w:hAnsi="Comic Sans MS" w:cs="Comic Sans MS"/>
        </w:rPr>
      </w:pPr>
      <w:r>
        <w:rPr>
          <w:rFonts w:ascii="Comic Sans MS"/>
        </w:rPr>
        <w:t>Abstract concepts and</w:t>
      </w:r>
      <w:r>
        <w:rPr>
          <w:rFonts w:ascii="Comic Sans MS"/>
          <w:spacing w:val="-14"/>
        </w:rPr>
        <w:t xml:space="preserve"> </w:t>
      </w:r>
      <w:r>
        <w:rPr>
          <w:rFonts w:ascii="Comic Sans MS"/>
        </w:rPr>
        <w:t>reasoning</w:t>
      </w:r>
    </w:p>
    <w:p w:rsidR="002F0474" w:rsidRDefault="0001291B">
      <w:pPr>
        <w:pStyle w:val="Heading2"/>
        <w:spacing w:line="306" w:lineRule="exact"/>
        <w:ind w:left="217"/>
        <w:rPr>
          <w:b w:val="0"/>
          <w:bCs w:val="0"/>
        </w:rPr>
      </w:pPr>
      <w:r>
        <w:t>Social</w:t>
      </w:r>
      <w:r>
        <w:rPr>
          <w:spacing w:val="-5"/>
        </w:rPr>
        <w:t xml:space="preserve"> </w:t>
      </w:r>
      <w:r>
        <w:t>Skills:</w:t>
      </w:r>
    </w:p>
    <w:p w:rsidR="002F0474" w:rsidRDefault="0001291B">
      <w:pPr>
        <w:pStyle w:val="ListParagraph"/>
        <w:numPr>
          <w:ilvl w:val="0"/>
          <w:numId w:val="2"/>
        </w:numPr>
        <w:tabs>
          <w:tab w:val="left" w:pos="842"/>
        </w:tabs>
        <w:ind w:left="841" w:right="111" w:hanging="360"/>
        <w:rPr>
          <w:rFonts w:ascii="Comic Sans MS" w:eastAsia="Comic Sans MS" w:hAnsi="Comic Sans MS" w:cs="Comic Sans MS"/>
        </w:rPr>
      </w:pPr>
      <w:r>
        <w:rPr>
          <w:rFonts w:ascii="Comic Sans MS"/>
        </w:rPr>
        <w:t>Subtle messages, such as sarcasm or joking, may be</w:t>
      </w:r>
      <w:r>
        <w:rPr>
          <w:rFonts w:ascii="Comic Sans MS"/>
          <w:spacing w:val="-16"/>
        </w:rPr>
        <w:t xml:space="preserve"> </w:t>
      </w:r>
      <w:r>
        <w:rPr>
          <w:rFonts w:ascii="Comic Sans MS"/>
        </w:rPr>
        <w:t>misinterpreted.</w:t>
      </w:r>
    </w:p>
    <w:p w:rsidR="002F0474" w:rsidRDefault="0001291B">
      <w:pPr>
        <w:pStyle w:val="ListParagraph"/>
        <w:numPr>
          <w:ilvl w:val="0"/>
          <w:numId w:val="2"/>
        </w:numPr>
        <w:tabs>
          <w:tab w:val="left" w:pos="842"/>
        </w:tabs>
        <w:spacing w:line="306" w:lineRule="exact"/>
        <w:ind w:left="841" w:hanging="360"/>
        <w:rPr>
          <w:rFonts w:ascii="Comic Sans MS" w:eastAsia="Comic Sans MS" w:hAnsi="Comic Sans MS" w:cs="Comic Sans MS"/>
        </w:rPr>
      </w:pPr>
      <w:r>
        <w:rPr>
          <w:rFonts w:ascii="Comic Sans MS"/>
        </w:rPr>
        <w:t>Group</w:t>
      </w:r>
      <w:r>
        <w:rPr>
          <w:rFonts w:ascii="Comic Sans MS"/>
          <w:spacing w:val="-3"/>
        </w:rPr>
        <w:t xml:space="preserve"> </w:t>
      </w:r>
      <w:r>
        <w:rPr>
          <w:rFonts w:ascii="Comic Sans MS"/>
        </w:rPr>
        <w:t>activity</w:t>
      </w:r>
    </w:p>
    <w:p w:rsidR="002F0474" w:rsidRDefault="0001291B">
      <w:pPr>
        <w:pStyle w:val="ListParagraph"/>
        <w:numPr>
          <w:ilvl w:val="0"/>
          <w:numId w:val="2"/>
        </w:numPr>
        <w:tabs>
          <w:tab w:val="left" w:pos="842"/>
        </w:tabs>
        <w:spacing w:line="306" w:lineRule="exact"/>
        <w:ind w:left="841" w:hanging="360"/>
        <w:rPr>
          <w:rFonts w:ascii="Comic Sans MS" w:eastAsia="Comic Sans MS" w:hAnsi="Comic Sans MS" w:cs="Comic Sans MS"/>
        </w:rPr>
      </w:pPr>
      <w:r>
        <w:rPr>
          <w:rFonts w:ascii="Comic Sans MS"/>
        </w:rPr>
        <w:t>Receiving constructive</w:t>
      </w:r>
      <w:r>
        <w:rPr>
          <w:rFonts w:ascii="Comic Sans MS"/>
          <w:spacing w:val="-13"/>
        </w:rPr>
        <w:t xml:space="preserve"> </w:t>
      </w:r>
      <w:r>
        <w:rPr>
          <w:rFonts w:ascii="Comic Sans MS"/>
        </w:rPr>
        <w:t>criticism</w:t>
      </w:r>
    </w:p>
    <w:p w:rsidR="002F0474" w:rsidRDefault="0001291B">
      <w:pPr>
        <w:pStyle w:val="ListParagraph"/>
        <w:numPr>
          <w:ilvl w:val="0"/>
          <w:numId w:val="2"/>
        </w:numPr>
        <w:tabs>
          <w:tab w:val="left" w:pos="842"/>
        </w:tabs>
        <w:ind w:left="841" w:right="114" w:hanging="360"/>
        <w:jc w:val="both"/>
        <w:rPr>
          <w:rFonts w:ascii="Comic Sans MS" w:eastAsia="Comic Sans MS" w:hAnsi="Comic Sans MS" w:cs="Comic Sans MS"/>
        </w:rPr>
      </w:pPr>
      <w:r>
        <w:rPr>
          <w:rFonts w:ascii="Comic Sans MS"/>
        </w:rPr>
        <w:t>Perfectionist tendencies due to desire to compensate for loss of ability</w:t>
      </w:r>
    </w:p>
    <w:p w:rsidR="002F0474" w:rsidRDefault="0001291B">
      <w:pPr>
        <w:pStyle w:val="Heading2"/>
        <w:spacing w:line="305" w:lineRule="exact"/>
        <w:ind w:left="121"/>
        <w:rPr>
          <w:b w:val="0"/>
          <w:bCs w:val="0"/>
        </w:rPr>
      </w:pPr>
      <w:r>
        <w:t>Organization and Study</w:t>
      </w:r>
      <w:r>
        <w:rPr>
          <w:spacing w:val="-11"/>
        </w:rPr>
        <w:t xml:space="preserve"> </w:t>
      </w:r>
      <w:r>
        <w:t>Skills:</w:t>
      </w:r>
    </w:p>
    <w:p w:rsidR="002F0474" w:rsidRDefault="0001291B">
      <w:pPr>
        <w:pStyle w:val="ListParagraph"/>
        <w:numPr>
          <w:ilvl w:val="0"/>
          <w:numId w:val="2"/>
        </w:numPr>
        <w:tabs>
          <w:tab w:val="left" w:pos="842"/>
        </w:tabs>
        <w:ind w:left="841" w:hanging="360"/>
        <w:rPr>
          <w:rFonts w:ascii="Comic Sans MS" w:eastAsia="Comic Sans MS" w:hAnsi="Comic Sans MS" w:cs="Comic Sans MS"/>
        </w:rPr>
      </w:pPr>
      <w:r>
        <w:rPr>
          <w:rFonts w:ascii="Comic Sans MS"/>
        </w:rPr>
        <w:t>Time</w:t>
      </w:r>
      <w:r>
        <w:rPr>
          <w:rFonts w:ascii="Comic Sans MS"/>
          <w:spacing w:val="-7"/>
        </w:rPr>
        <w:t xml:space="preserve"> </w:t>
      </w:r>
      <w:r>
        <w:rPr>
          <w:rFonts w:ascii="Comic Sans MS"/>
        </w:rPr>
        <w:t>management</w:t>
      </w:r>
    </w:p>
    <w:p w:rsidR="002F0474" w:rsidRDefault="0001291B">
      <w:pPr>
        <w:pStyle w:val="ListParagraph"/>
        <w:numPr>
          <w:ilvl w:val="0"/>
          <w:numId w:val="2"/>
        </w:numPr>
        <w:tabs>
          <w:tab w:val="left" w:pos="842"/>
        </w:tabs>
        <w:ind w:left="841" w:hanging="360"/>
        <w:rPr>
          <w:rFonts w:ascii="Comic Sans MS" w:eastAsia="Comic Sans MS" w:hAnsi="Comic Sans MS" w:cs="Comic Sans MS"/>
        </w:rPr>
      </w:pPr>
      <w:r>
        <w:rPr>
          <w:rFonts w:ascii="Comic Sans MS"/>
        </w:rPr>
        <w:t>Recall and</w:t>
      </w:r>
      <w:r>
        <w:rPr>
          <w:rFonts w:ascii="Comic Sans MS"/>
          <w:spacing w:val="-10"/>
        </w:rPr>
        <w:t xml:space="preserve"> </w:t>
      </w:r>
      <w:r>
        <w:rPr>
          <w:rFonts w:ascii="Comic Sans MS"/>
        </w:rPr>
        <w:t>retention.</w:t>
      </w:r>
    </w:p>
    <w:p w:rsidR="002F0474" w:rsidRDefault="0001291B">
      <w:pPr>
        <w:pStyle w:val="ListParagraph"/>
        <w:numPr>
          <w:ilvl w:val="0"/>
          <w:numId w:val="2"/>
        </w:numPr>
        <w:tabs>
          <w:tab w:val="left" w:pos="842"/>
        </w:tabs>
        <w:ind w:left="841" w:hanging="360"/>
        <w:rPr>
          <w:rFonts w:ascii="Comic Sans MS" w:eastAsia="Comic Sans MS" w:hAnsi="Comic Sans MS" w:cs="Comic Sans MS"/>
        </w:rPr>
      </w:pPr>
      <w:r>
        <w:rPr>
          <w:rFonts w:ascii="Comic Sans MS"/>
        </w:rPr>
        <w:t>Oral and/or written</w:t>
      </w:r>
      <w:r>
        <w:rPr>
          <w:rFonts w:ascii="Comic Sans MS"/>
          <w:spacing w:val="-9"/>
        </w:rPr>
        <w:t xml:space="preserve"> </w:t>
      </w:r>
      <w:r>
        <w:rPr>
          <w:rFonts w:ascii="Comic Sans MS"/>
        </w:rPr>
        <w:t>instructions</w:t>
      </w:r>
    </w:p>
    <w:p w:rsidR="002F0474" w:rsidRDefault="002F0474">
      <w:pPr>
        <w:spacing w:before="2"/>
        <w:rPr>
          <w:rFonts w:ascii="Comic Sans MS" w:eastAsia="Comic Sans MS" w:hAnsi="Comic Sans MS" w:cs="Comic Sans MS"/>
        </w:rPr>
      </w:pPr>
    </w:p>
    <w:p w:rsidR="002F0474" w:rsidRDefault="0001291B">
      <w:pPr>
        <w:pStyle w:val="Heading2"/>
        <w:rPr>
          <w:b w:val="0"/>
          <w:bCs w:val="0"/>
        </w:rPr>
      </w:pPr>
      <w:r>
        <w:rPr>
          <w:u w:val="single" w:color="000000"/>
        </w:rPr>
        <w:t>Classroom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Suggestions:</w:t>
      </w:r>
    </w:p>
    <w:p w:rsidR="002F0474" w:rsidRDefault="002F0474">
      <w:pPr>
        <w:spacing w:before="1"/>
        <w:rPr>
          <w:rFonts w:ascii="Comic Sans MS" w:eastAsia="Comic Sans MS" w:hAnsi="Comic Sans MS" w:cs="Comic Sans MS"/>
          <w:b/>
          <w:bCs/>
        </w:rPr>
      </w:pPr>
    </w:p>
    <w:p w:rsidR="002F0474" w:rsidRDefault="0001291B">
      <w:pPr>
        <w:pStyle w:val="ListParagraph"/>
        <w:numPr>
          <w:ilvl w:val="0"/>
          <w:numId w:val="2"/>
        </w:numPr>
        <w:tabs>
          <w:tab w:val="left" w:pos="840"/>
          <w:tab w:val="left" w:pos="1801"/>
          <w:tab w:val="left" w:pos="2977"/>
          <w:tab w:val="left" w:pos="4083"/>
        </w:tabs>
        <w:ind w:left="839" w:right="113" w:hanging="360"/>
        <w:rPr>
          <w:rFonts w:ascii="Comic Sans MS" w:eastAsia="Comic Sans MS" w:hAnsi="Comic Sans MS" w:cs="Comic Sans MS"/>
        </w:rPr>
      </w:pPr>
      <w:r>
        <w:rPr>
          <w:rFonts w:ascii="Comic Sans MS"/>
        </w:rPr>
        <w:t xml:space="preserve">Provide a detailed course syllabus. Include information on grading, </w:t>
      </w:r>
      <w:r>
        <w:rPr>
          <w:rFonts w:ascii="Comic Sans MS"/>
          <w:spacing w:val="-1"/>
        </w:rPr>
        <w:t>tests,</w:t>
      </w:r>
      <w:r>
        <w:rPr>
          <w:rFonts w:ascii="Comic Sans MS"/>
          <w:spacing w:val="-1"/>
        </w:rPr>
        <w:tab/>
        <w:t>quizzes,</w:t>
      </w:r>
      <w:r>
        <w:rPr>
          <w:rFonts w:ascii="Comic Sans MS"/>
          <w:spacing w:val="-1"/>
        </w:rPr>
        <w:tab/>
        <w:t>papers,</w:t>
      </w:r>
      <w:r>
        <w:rPr>
          <w:rFonts w:ascii="Comic Sans MS"/>
          <w:spacing w:val="-1"/>
        </w:rPr>
        <w:tab/>
        <w:t>and</w:t>
      </w:r>
      <w:r>
        <w:rPr>
          <w:rFonts w:ascii="Comic Sans MS"/>
        </w:rPr>
        <w:t xml:space="preserve"> assignments. Specifically discuss </w:t>
      </w:r>
      <w:proofErr w:type="gramStart"/>
      <w:r>
        <w:rPr>
          <w:rFonts w:ascii="Comic Sans MS"/>
        </w:rPr>
        <w:t>class</w:t>
      </w:r>
      <w:proofErr w:type="gramEnd"/>
      <w:r>
        <w:rPr>
          <w:rFonts w:ascii="Comic Sans MS"/>
        </w:rPr>
        <w:t xml:space="preserve"> expectations and</w:t>
      </w:r>
      <w:r>
        <w:rPr>
          <w:rFonts w:ascii="Comic Sans MS"/>
          <w:spacing w:val="-12"/>
        </w:rPr>
        <w:t xml:space="preserve"> </w:t>
      </w:r>
      <w:r>
        <w:rPr>
          <w:rFonts w:ascii="Comic Sans MS"/>
        </w:rPr>
        <w:t>goals.</w:t>
      </w:r>
    </w:p>
    <w:p w:rsidR="002F0474" w:rsidRDefault="0001291B">
      <w:pPr>
        <w:pStyle w:val="ListParagraph"/>
        <w:numPr>
          <w:ilvl w:val="0"/>
          <w:numId w:val="2"/>
        </w:numPr>
        <w:tabs>
          <w:tab w:val="left" w:pos="840"/>
        </w:tabs>
        <w:ind w:left="839" w:right="115" w:hanging="360"/>
        <w:jc w:val="both"/>
        <w:rPr>
          <w:rFonts w:ascii="Comic Sans MS" w:eastAsia="Comic Sans MS" w:hAnsi="Comic Sans MS" w:cs="Comic Sans MS"/>
        </w:rPr>
      </w:pPr>
      <w:r>
        <w:rPr>
          <w:rFonts w:ascii="Comic Sans MS"/>
        </w:rPr>
        <w:t>If possible, begin daily lectures with a brief outline of the material to be covered and conclude with a brief summary of key</w:t>
      </w:r>
      <w:r>
        <w:rPr>
          <w:rFonts w:ascii="Comic Sans MS"/>
          <w:spacing w:val="-13"/>
        </w:rPr>
        <w:t xml:space="preserve"> </w:t>
      </w:r>
      <w:r>
        <w:rPr>
          <w:rFonts w:ascii="Comic Sans MS"/>
        </w:rPr>
        <w:t>points.</w:t>
      </w:r>
    </w:p>
    <w:p w:rsidR="002F0474" w:rsidRDefault="002F0474">
      <w:pPr>
        <w:jc w:val="both"/>
        <w:rPr>
          <w:rFonts w:ascii="Comic Sans MS" w:eastAsia="Comic Sans MS" w:hAnsi="Comic Sans MS" w:cs="Comic Sans MS"/>
        </w:rPr>
        <w:sectPr w:rsidR="002F0474">
          <w:type w:val="continuous"/>
          <w:pgSz w:w="15840" w:h="12240" w:orient="landscape"/>
          <w:pgMar w:top="700" w:right="600" w:bottom="280" w:left="600" w:header="720" w:footer="720" w:gutter="0"/>
          <w:cols w:num="3" w:space="720" w:equalWidth="0">
            <w:col w:w="4438" w:space="603"/>
            <w:col w:w="4445" w:space="595"/>
            <w:col w:w="4559"/>
          </w:cols>
        </w:sectPr>
      </w:pPr>
    </w:p>
    <w:p w:rsidR="002F0474" w:rsidRDefault="0001291B">
      <w:pPr>
        <w:pStyle w:val="ListParagraph"/>
        <w:numPr>
          <w:ilvl w:val="0"/>
          <w:numId w:val="1"/>
        </w:numPr>
        <w:tabs>
          <w:tab w:val="left" w:pos="521"/>
        </w:tabs>
        <w:spacing w:before="17"/>
        <w:ind w:hanging="359"/>
        <w:jc w:val="both"/>
        <w:rPr>
          <w:rFonts w:ascii="Comic Sans MS" w:eastAsia="Comic Sans MS" w:hAnsi="Comic Sans MS" w:cs="Comic Sans MS"/>
        </w:rPr>
      </w:pPr>
      <w:r>
        <w:rPr>
          <w:rFonts w:ascii="Comic Sans MS"/>
        </w:rPr>
        <w:lastRenderedPageBreak/>
        <w:t xml:space="preserve">Speak directly to </w:t>
      </w:r>
      <w:proofErr w:type="gramStart"/>
      <w:r>
        <w:rPr>
          <w:rFonts w:ascii="Comic Sans MS"/>
        </w:rPr>
        <w:t>the  student</w:t>
      </w:r>
      <w:proofErr w:type="gramEnd"/>
      <w:r>
        <w:rPr>
          <w:rFonts w:ascii="Comic Sans MS"/>
        </w:rPr>
        <w:t xml:space="preserve"> using natural tones, gestures, and expressions. It may be </w:t>
      </w:r>
      <w:r>
        <w:rPr>
          <w:rFonts w:ascii="Comic Sans MS"/>
        </w:rPr>
        <w:t>necessary to repeat</w:t>
      </w:r>
      <w:r>
        <w:rPr>
          <w:rFonts w:ascii="Comic Sans MS"/>
          <w:spacing w:val="-9"/>
        </w:rPr>
        <w:t xml:space="preserve"> </w:t>
      </w:r>
      <w:r>
        <w:rPr>
          <w:rFonts w:ascii="Comic Sans MS"/>
        </w:rPr>
        <w:t>instructions.</w:t>
      </w:r>
    </w:p>
    <w:p w:rsidR="002F0474" w:rsidRDefault="0001291B">
      <w:pPr>
        <w:pStyle w:val="ListParagraph"/>
        <w:numPr>
          <w:ilvl w:val="0"/>
          <w:numId w:val="1"/>
        </w:numPr>
        <w:tabs>
          <w:tab w:val="left" w:pos="520"/>
        </w:tabs>
        <w:ind w:right="24" w:hanging="360"/>
        <w:jc w:val="both"/>
        <w:rPr>
          <w:rFonts w:ascii="Comic Sans MS" w:eastAsia="Comic Sans MS" w:hAnsi="Comic Sans MS" w:cs="Comic Sans MS"/>
        </w:rPr>
      </w:pPr>
      <w:r>
        <w:rPr>
          <w:rFonts w:ascii="Comic Sans MS"/>
        </w:rPr>
        <w:t>If possible, present new/technical vocabulary in a handout. Use terms in context for</w:t>
      </w:r>
      <w:r>
        <w:rPr>
          <w:rFonts w:ascii="Comic Sans MS"/>
          <w:spacing w:val="-12"/>
        </w:rPr>
        <w:t xml:space="preserve"> </w:t>
      </w:r>
      <w:r>
        <w:rPr>
          <w:rFonts w:ascii="Comic Sans MS"/>
        </w:rPr>
        <w:t>understanding.</w:t>
      </w:r>
    </w:p>
    <w:p w:rsidR="002F0474" w:rsidRDefault="0001291B">
      <w:pPr>
        <w:pStyle w:val="ListParagraph"/>
        <w:numPr>
          <w:ilvl w:val="0"/>
          <w:numId w:val="1"/>
        </w:numPr>
        <w:tabs>
          <w:tab w:val="left" w:pos="520"/>
        </w:tabs>
        <w:ind w:hanging="360"/>
        <w:jc w:val="both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>Attempt to link new material to previously learned material. It is also helpful to include the “Why” of new</w:t>
      </w:r>
      <w:r>
        <w:rPr>
          <w:rFonts w:ascii="Comic Sans MS" w:eastAsia="Comic Sans MS" w:hAnsi="Comic Sans MS" w:cs="Comic Sans MS"/>
          <w:spacing w:val="-4"/>
        </w:rPr>
        <w:t xml:space="preserve"> </w:t>
      </w:r>
      <w:r>
        <w:rPr>
          <w:rFonts w:ascii="Comic Sans MS" w:eastAsia="Comic Sans MS" w:hAnsi="Comic Sans MS" w:cs="Comic Sans MS"/>
        </w:rPr>
        <w:t>concepts.</w:t>
      </w:r>
    </w:p>
    <w:p w:rsidR="002F0474" w:rsidRDefault="0001291B">
      <w:pPr>
        <w:pStyle w:val="ListParagraph"/>
        <w:numPr>
          <w:ilvl w:val="0"/>
          <w:numId w:val="1"/>
        </w:numPr>
        <w:tabs>
          <w:tab w:val="left" w:pos="520"/>
        </w:tabs>
        <w:ind w:hanging="360"/>
        <w:jc w:val="both"/>
        <w:rPr>
          <w:rFonts w:ascii="Comic Sans MS" w:eastAsia="Comic Sans MS" w:hAnsi="Comic Sans MS" w:cs="Comic Sans MS"/>
        </w:rPr>
      </w:pPr>
      <w:r>
        <w:rPr>
          <w:rFonts w:ascii="Comic Sans MS"/>
        </w:rPr>
        <w:t>Prov</w:t>
      </w:r>
      <w:r>
        <w:rPr>
          <w:rFonts w:ascii="Comic Sans MS"/>
        </w:rPr>
        <w:t>ide ample time for questions and</w:t>
      </w:r>
      <w:r>
        <w:rPr>
          <w:rFonts w:ascii="Comic Sans MS"/>
          <w:spacing w:val="-4"/>
        </w:rPr>
        <w:t xml:space="preserve"> </w:t>
      </w:r>
      <w:r>
        <w:rPr>
          <w:rFonts w:ascii="Comic Sans MS"/>
        </w:rPr>
        <w:t>answers.</w:t>
      </w:r>
    </w:p>
    <w:p w:rsidR="002F0474" w:rsidRDefault="0001291B">
      <w:pPr>
        <w:pStyle w:val="ListParagraph"/>
        <w:numPr>
          <w:ilvl w:val="0"/>
          <w:numId w:val="1"/>
        </w:numPr>
        <w:tabs>
          <w:tab w:val="left" w:pos="520"/>
        </w:tabs>
        <w:ind w:hanging="360"/>
        <w:jc w:val="both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 xml:space="preserve">Avoid confrontations with student. Try to redirect the student’s attention to positive goals </w:t>
      </w:r>
      <w:proofErr w:type="gramStart"/>
      <w:r>
        <w:rPr>
          <w:rFonts w:ascii="Comic Sans MS" w:eastAsia="Comic Sans MS" w:hAnsi="Comic Sans MS" w:cs="Comic Sans MS"/>
        </w:rPr>
        <w:t>or  tasks</w:t>
      </w:r>
      <w:proofErr w:type="gramEnd"/>
      <w:r>
        <w:rPr>
          <w:rFonts w:ascii="Comic Sans MS" w:eastAsia="Comic Sans MS" w:hAnsi="Comic Sans MS" w:cs="Comic Sans MS"/>
        </w:rPr>
        <w:t>. Positive reinforcement is helpful.</w:t>
      </w:r>
    </w:p>
    <w:p w:rsidR="002F0474" w:rsidRDefault="002F0474">
      <w:pPr>
        <w:rPr>
          <w:rFonts w:ascii="Comic Sans MS" w:eastAsia="Comic Sans MS" w:hAnsi="Comic Sans MS" w:cs="Comic Sans MS"/>
        </w:rPr>
      </w:pPr>
    </w:p>
    <w:p w:rsidR="002F0474" w:rsidRDefault="002F0474">
      <w:pPr>
        <w:rPr>
          <w:rFonts w:ascii="Comic Sans MS" w:eastAsia="Comic Sans MS" w:hAnsi="Comic Sans MS" w:cs="Comic Sans MS"/>
        </w:rPr>
      </w:pPr>
    </w:p>
    <w:p w:rsidR="002F0474" w:rsidRDefault="002F0474">
      <w:pPr>
        <w:rPr>
          <w:rFonts w:ascii="Comic Sans MS" w:eastAsia="Comic Sans MS" w:hAnsi="Comic Sans MS" w:cs="Comic Sans MS"/>
        </w:rPr>
      </w:pPr>
    </w:p>
    <w:p w:rsidR="002F0474" w:rsidRDefault="002F0474">
      <w:pPr>
        <w:rPr>
          <w:rFonts w:ascii="Comic Sans MS" w:eastAsia="Comic Sans MS" w:hAnsi="Comic Sans MS" w:cs="Comic Sans MS"/>
        </w:rPr>
      </w:pPr>
    </w:p>
    <w:p w:rsidR="002F0474" w:rsidRDefault="002F0474">
      <w:pPr>
        <w:rPr>
          <w:rFonts w:ascii="Comic Sans MS" w:eastAsia="Comic Sans MS" w:hAnsi="Comic Sans MS" w:cs="Comic Sans MS"/>
        </w:rPr>
      </w:pPr>
    </w:p>
    <w:p w:rsidR="002F0474" w:rsidRDefault="002F0474">
      <w:pPr>
        <w:rPr>
          <w:rFonts w:ascii="Comic Sans MS" w:eastAsia="Comic Sans MS" w:hAnsi="Comic Sans MS" w:cs="Comic Sans MS"/>
        </w:rPr>
      </w:pPr>
    </w:p>
    <w:p w:rsidR="002F0474" w:rsidRDefault="002F0474">
      <w:pPr>
        <w:rPr>
          <w:rFonts w:ascii="Comic Sans MS" w:eastAsia="Comic Sans MS" w:hAnsi="Comic Sans MS" w:cs="Comic Sans MS"/>
        </w:rPr>
      </w:pPr>
    </w:p>
    <w:p w:rsidR="002F0474" w:rsidRDefault="002F0474">
      <w:pPr>
        <w:rPr>
          <w:rFonts w:ascii="Comic Sans MS" w:eastAsia="Comic Sans MS" w:hAnsi="Comic Sans MS" w:cs="Comic Sans MS"/>
        </w:rPr>
      </w:pPr>
    </w:p>
    <w:p w:rsidR="002F0474" w:rsidRDefault="002F0474">
      <w:pPr>
        <w:rPr>
          <w:rFonts w:ascii="Comic Sans MS" w:eastAsia="Comic Sans MS" w:hAnsi="Comic Sans MS" w:cs="Comic Sans MS"/>
        </w:rPr>
      </w:pPr>
    </w:p>
    <w:p w:rsidR="002F0474" w:rsidRDefault="002F0474">
      <w:pPr>
        <w:spacing w:before="2"/>
        <w:rPr>
          <w:rFonts w:ascii="Comic Sans MS" w:eastAsia="Comic Sans MS" w:hAnsi="Comic Sans MS" w:cs="Comic Sans MS"/>
        </w:rPr>
      </w:pPr>
    </w:p>
    <w:p w:rsidR="002F0474" w:rsidRDefault="0001291B">
      <w:pPr>
        <w:pStyle w:val="Heading1"/>
        <w:ind w:right="311"/>
        <w:jc w:val="center"/>
        <w:rPr>
          <w:b w:val="0"/>
          <w:bCs w:val="0"/>
        </w:rPr>
      </w:pPr>
      <w:r>
        <w:t>For further information or assistance, please</w:t>
      </w:r>
      <w:r>
        <w:rPr>
          <w:spacing w:val="-9"/>
        </w:rPr>
        <w:t xml:space="preserve"> </w:t>
      </w:r>
      <w:r>
        <w:t>contact: Disability</w:t>
      </w:r>
      <w:r>
        <w:rPr>
          <w:spacing w:val="-9"/>
        </w:rPr>
        <w:t xml:space="preserve"> </w:t>
      </w:r>
      <w:r>
        <w:t>Services</w:t>
      </w:r>
    </w:p>
    <w:p w:rsidR="002F0474" w:rsidRDefault="0001291B">
      <w:pPr>
        <w:spacing w:before="1"/>
        <w:ind w:left="855" w:right="1044" w:firstLine="674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/>
          <w:b/>
          <w:sz w:val="28"/>
        </w:rPr>
        <w:t>C-218 (734)</w:t>
      </w:r>
      <w:r>
        <w:rPr>
          <w:rFonts w:ascii="Comic Sans MS"/>
          <w:b/>
          <w:spacing w:val="-4"/>
          <w:sz w:val="28"/>
        </w:rPr>
        <w:t xml:space="preserve"> </w:t>
      </w:r>
      <w:r>
        <w:rPr>
          <w:rFonts w:ascii="Comic Sans MS"/>
          <w:b/>
          <w:sz w:val="28"/>
        </w:rPr>
        <w:t>384-4167</w:t>
      </w:r>
    </w:p>
    <w:p w:rsidR="002F0474" w:rsidRDefault="0001291B">
      <w:pPr>
        <w:rPr>
          <w:rFonts w:ascii="Comic Sans MS" w:eastAsia="Comic Sans MS" w:hAnsi="Comic Sans MS" w:cs="Comic Sans MS"/>
          <w:b/>
          <w:bCs/>
          <w:sz w:val="48"/>
          <w:szCs w:val="48"/>
        </w:rPr>
      </w:pPr>
      <w:r>
        <w:br w:type="column"/>
      </w:r>
    </w:p>
    <w:p w:rsidR="002F0474" w:rsidRDefault="002F0474">
      <w:pPr>
        <w:spacing w:before="6"/>
        <w:rPr>
          <w:rFonts w:ascii="Comic Sans MS" w:eastAsia="Comic Sans MS" w:hAnsi="Comic Sans MS" w:cs="Comic Sans MS"/>
          <w:b/>
          <w:bCs/>
          <w:sz w:val="37"/>
          <w:szCs w:val="37"/>
        </w:rPr>
      </w:pPr>
    </w:p>
    <w:p w:rsidR="002F0474" w:rsidRDefault="0001291B">
      <w:pPr>
        <w:ind w:left="292" w:right="862"/>
        <w:rPr>
          <w:rFonts w:ascii="Comic Sans MS" w:eastAsia="Comic Sans MS" w:hAnsi="Comic Sans MS" w:cs="Comic Sans MS"/>
          <w:sz w:val="48"/>
          <w:szCs w:val="48"/>
        </w:rPr>
      </w:pPr>
      <w:r>
        <w:rPr>
          <w:rFonts w:ascii="Comic Sans MS"/>
          <w:b/>
          <w:sz w:val="48"/>
        </w:rPr>
        <w:t>Traumatic Brain</w:t>
      </w:r>
      <w:r>
        <w:rPr>
          <w:rFonts w:ascii="Comic Sans MS"/>
          <w:b/>
          <w:spacing w:val="-9"/>
          <w:sz w:val="48"/>
        </w:rPr>
        <w:t xml:space="preserve"> </w:t>
      </w:r>
      <w:r>
        <w:rPr>
          <w:rFonts w:ascii="Comic Sans MS"/>
          <w:b/>
          <w:sz w:val="48"/>
        </w:rPr>
        <w:t>Injury (TBI)</w:t>
      </w:r>
    </w:p>
    <w:p w:rsidR="002F0474" w:rsidRDefault="002F0474">
      <w:pPr>
        <w:rPr>
          <w:rFonts w:ascii="Comic Sans MS" w:eastAsia="Comic Sans MS" w:hAnsi="Comic Sans MS" w:cs="Comic Sans MS"/>
          <w:b/>
          <w:bCs/>
          <w:sz w:val="48"/>
          <w:szCs w:val="48"/>
        </w:rPr>
      </w:pPr>
    </w:p>
    <w:p w:rsidR="002F0474" w:rsidRDefault="002F0474">
      <w:pPr>
        <w:rPr>
          <w:rFonts w:ascii="Comic Sans MS" w:eastAsia="Comic Sans MS" w:hAnsi="Comic Sans MS" w:cs="Comic Sans MS"/>
          <w:b/>
          <w:bCs/>
          <w:sz w:val="48"/>
          <w:szCs w:val="48"/>
        </w:rPr>
      </w:pPr>
    </w:p>
    <w:p w:rsidR="002F0474" w:rsidRDefault="002F0474">
      <w:pPr>
        <w:rPr>
          <w:rFonts w:ascii="Comic Sans MS" w:eastAsia="Comic Sans MS" w:hAnsi="Comic Sans MS" w:cs="Comic Sans MS"/>
          <w:b/>
          <w:bCs/>
          <w:sz w:val="48"/>
          <w:szCs w:val="48"/>
        </w:rPr>
      </w:pPr>
    </w:p>
    <w:p w:rsidR="002F0474" w:rsidRDefault="002F0474">
      <w:pPr>
        <w:rPr>
          <w:rFonts w:ascii="Comic Sans MS" w:eastAsia="Comic Sans MS" w:hAnsi="Comic Sans MS" w:cs="Comic Sans MS"/>
          <w:b/>
          <w:bCs/>
          <w:sz w:val="48"/>
          <w:szCs w:val="48"/>
        </w:rPr>
      </w:pPr>
    </w:p>
    <w:p w:rsidR="002F0474" w:rsidRDefault="002F0474">
      <w:pPr>
        <w:rPr>
          <w:rFonts w:ascii="Comic Sans MS" w:eastAsia="Comic Sans MS" w:hAnsi="Comic Sans MS" w:cs="Comic Sans MS"/>
          <w:b/>
          <w:bCs/>
          <w:sz w:val="48"/>
          <w:szCs w:val="48"/>
        </w:rPr>
      </w:pPr>
    </w:p>
    <w:p w:rsidR="002F0474" w:rsidRDefault="002F0474">
      <w:pPr>
        <w:rPr>
          <w:rFonts w:ascii="Comic Sans MS" w:eastAsia="Comic Sans MS" w:hAnsi="Comic Sans MS" w:cs="Comic Sans MS"/>
          <w:b/>
          <w:bCs/>
          <w:sz w:val="48"/>
          <w:szCs w:val="48"/>
        </w:rPr>
      </w:pPr>
    </w:p>
    <w:p w:rsidR="002F0474" w:rsidRDefault="002F0474">
      <w:pPr>
        <w:rPr>
          <w:rFonts w:ascii="Comic Sans MS" w:eastAsia="Comic Sans MS" w:hAnsi="Comic Sans MS" w:cs="Comic Sans MS"/>
          <w:b/>
          <w:bCs/>
          <w:sz w:val="48"/>
          <w:szCs w:val="48"/>
        </w:rPr>
      </w:pPr>
    </w:p>
    <w:p w:rsidR="002F0474" w:rsidRDefault="002F0474">
      <w:pPr>
        <w:spacing w:before="13"/>
        <w:rPr>
          <w:rFonts w:ascii="Comic Sans MS" w:eastAsia="Comic Sans MS" w:hAnsi="Comic Sans MS" w:cs="Comic Sans MS"/>
          <w:b/>
          <w:bCs/>
          <w:sz w:val="53"/>
          <w:szCs w:val="53"/>
        </w:rPr>
      </w:pPr>
    </w:p>
    <w:p w:rsidR="002F0474" w:rsidRDefault="0001291B">
      <w:pPr>
        <w:pStyle w:val="Heading1"/>
        <w:ind w:right="662"/>
        <w:jc w:val="center"/>
        <w:rPr>
          <w:b w:val="0"/>
          <w:bCs w:val="0"/>
        </w:rPr>
      </w:pPr>
      <w:r>
        <w:t xml:space="preserve">Monroe County Community College 1555 S. </w:t>
      </w:r>
      <w:proofErr w:type="spellStart"/>
      <w:r>
        <w:t>Raisinville</w:t>
      </w:r>
      <w:proofErr w:type="spellEnd"/>
      <w:r>
        <w:t xml:space="preserve"> Rd Monroe Michigan</w:t>
      </w:r>
      <w:r>
        <w:rPr>
          <w:spacing w:val="-10"/>
        </w:rPr>
        <w:t xml:space="preserve"> </w:t>
      </w:r>
      <w:r>
        <w:t>48161</w:t>
      </w:r>
    </w:p>
    <w:p w:rsidR="002F0474" w:rsidRDefault="002F0474">
      <w:pPr>
        <w:spacing w:before="13"/>
        <w:rPr>
          <w:rFonts w:ascii="Comic Sans MS" w:eastAsia="Comic Sans MS" w:hAnsi="Comic Sans MS" w:cs="Comic Sans MS"/>
          <w:b/>
          <w:bCs/>
          <w:sz w:val="31"/>
          <w:szCs w:val="31"/>
        </w:rPr>
      </w:pPr>
    </w:p>
    <w:p w:rsidR="002F0474" w:rsidRDefault="0001291B">
      <w:pPr>
        <w:ind w:right="115"/>
        <w:jc w:val="right"/>
        <w:rPr>
          <w:rFonts w:ascii="Comic Sans MS" w:eastAsia="Comic Sans MS" w:hAnsi="Comic Sans MS" w:cs="Comic Sans MS"/>
          <w:sz w:val="16"/>
          <w:szCs w:val="16"/>
        </w:rPr>
      </w:pPr>
      <w:r>
        <w:rPr>
          <w:rFonts w:ascii="Comic Sans MS"/>
          <w:spacing w:val="-1"/>
          <w:sz w:val="16"/>
        </w:rPr>
        <w:t>5/2013</w:t>
      </w:r>
    </w:p>
    <w:sectPr w:rsidR="002F0474">
      <w:pgSz w:w="15840" w:h="12240" w:orient="landscape"/>
      <w:pgMar w:top="700" w:right="600" w:bottom="280" w:left="920" w:header="720" w:footer="720" w:gutter="0"/>
      <w:cols w:num="2" w:space="720" w:equalWidth="0">
        <w:col w:w="4122" w:space="6185"/>
        <w:col w:w="401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583023"/>
    <w:multiLevelType w:val="hybridMultilevel"/>
    <w:tmpl w:val="D14E32C2"/>
    <w:lvl w:ilvl="0" w:tplc="91260C4C">
      <w:start w:val="1"/>
      <w:numFmt w:val="bullet"/>
      <w:lvlText w:val=""/>
      <w:lvlJc w:val="left"/>
      <w:pPr>
        <w:ind w:left="519" w:hanging="361"/>
      </w:pPr>
      <w:rPr>
        <w:rFonts w:ascii="Symbol" w:eastAsia="Symbol" w:hAnsi="Symbol" w:hint="default"/>
        <w:w w:val="100"/>
        <w:sz w:val="22"/>
        <w:szCs w:val="22"/>
      </w:rPr>
    </w:lvl>
    <w:lvl w:ilvl="1" w:tplc="078AACB4">
      <w:start w:val="1"/>
      <w:numFmt w:val="bullet"/>
      <w:lvlText w:val="•"/>
      <w:lvlJc w:val="left"/>
      <w:pPr>
        <w:ind w:left="880" w:hanging="361"/>
      </w:pPr>
      <w:rPr>
        <w:rFonts w:hint="default"/>
      </w:rPr>
    </w:lvl>
    <w:lvl w:ilvl="2" w:tplc="15A6BE96">
      <w:start w:val="1"/>
      <w:numFmt w:val="bullet"/>
      <w:lvlText w:val="•"/>
      <w:lvlJc w:val="left"/>
      <w:pPr>
        <w:ind w:left="1240" w:hanging="361"/>
      </w:pPr>
      <w:rPr>
        <w:rFonts w:hint="default"/>
      </w:rPr>
    </w:lvl>
    <w:lvl w:ilvl="3" w:tplc="16A2C8A2">
      <w:start w:val="1"/>
      <w:numFmt w:val="bullet"/>
      <w:lvlText w:val="•"/>
      <w:lvlJc w:val="left"/>
      <w:pPr>
        <w:ind w:left="1600" w:hanging="361"/>
      </w:pPr>
      <w:rPr>
        <w:rFonts w:hint="default"/>
      </w:rPr>
    </w:lvl>
    <w:lvl w:ilvl="4" w:tplc="9E28D924">
      <w:start w:val="1"/>
      <w:numFmt w:val="bullet"/>
      <w:lvlText w:val="•"/>
      <w:lvlJc w:val="left"/>
      <w:pPr>
        <w:ind w:left="1960" w:hanging="361"/>
      </w:pPr>
      <w:rPr>
        <w:rFonts w:hint="default"/>
      </w:rPr>
    </w:lvl>
    <w:lvl w:ilvl="5" w:tplc="CF544EEE">
      <w:start w:val="1"/>
      <w:numFmt w:val="bullet"/>
      <w:lvlText w:val="•"/>
      <w:lvlJc w:val="left"/>
      <w:pPr>
        <w:ind w:left="2321" w:hanging="361"/>
      </w:pPr>
      <w:rPr>
        <w:rFonts w:hint="default"/>
      </w:rPr>
    </w:lvl>
    <w:lvl w:ilvl="6" w:tplc="7472B5CE">
      <w:start w:val="1"/>
      <w:numFmt w:val="bullet"/>
      <w:lvlText w:val="•"/>
      <w:lvlJc w:val="left"/>
      <w:pPr>
        <w:ind w:left="2681" w:hanging="361"/>
      </w:pPr>
      <w:rPr>
        <w:rFonts w:hint="default"/>
      </w:rPr>
    </w:lvl>
    <w:lvl w:ilvl="7" w:tplc="26503C9C">
      <w:start w:val="1"/>
      <w:numFmt w:val="bullet"/>
      <w:lvlText w:val="•"/>
      <w:lvlJc w:val="left"/>
      <w:pPr>
        <w:ind w:left="3041" w:hanging="361"/>
      </w:pPr>
      <w:rPr>
        <w:rFonts w:hint="default"/>
      </w:rPr>
    </w:lvl>
    <w:lvl w:ilvl="8" w:tplc="91A026EA">
      <w:start w:val="1"/>
      <w:numFmt w:val="bullet"/>
      <w:lvlText w:val="•"/>
      <w:lvlJc w:val="left"/>
      <w:pPr>
        <w:ind w:left="3401" w:hanging="361"/>
      </w:pPr>
      <w:rPr>
        <w:rFonts w:hint="default"/>
      </w:rPr>
    </w:lvl>
  </w:abstractNum>
  <w:abstractNum w:abstractNumId="1" w15:restartNumberingAfterBreak="0">
    <w:nsid w:val="158961C6"/>
    <w:multiLevelType w:val="hybridMultilevel"/>
    <w:tmpl w:val="70DAF6A4"/>
    <w:lvl w:ilvl="0" w:tplc="AD8AF606">
      <w:start w:val="1"/>
      <w:numFmt w:val="bullet"/>
      <w:lvlText w:val=""/>
      <w:lvlJc w:val="left"/>
      <w:pPr>
        <w:ind w:left="840" w:hanging="361"/>
      </w:pPr>
      <w:rPr>
        <w:rFonts w:ascii="Symbol" w:eastAsia="Symbol" w:hAnsi="Symbol" w:hint="default"/>
        <w:w w:val="100"/>
        <w:sz w:val="22"/>
        <w:szCs w:val="22"/>
      </w:rPr>
    </w:lvl>
    <w:lvl w:ilvl="1" w:tplc="EDDA5A6C">
      <w:start w:val="1"/>
      <w:numFmt w:val="bullet"/>
      <w:lvlText w:val="•"/>
      <w:lvlJc w:val="left"/>
      <w:pPr>
        <w:ind w:left="1199" w:hanging="361"/>
      </w:pPr>
      <w:rPr>
        <w:rFonts w:hint="default"/>
      </w:rPr>
    </w:lvl>
    <w:lvl w:ilvl="2" w:tplc="5E78C086">
      <w:start w:val="1"/>
      <w:numFmt w:val="bullet"/>
      <w:lvlText w:val="•"/>
      <w:lvlJc w:val="left"/>
      <w:pPr>
        <w:ind w:left="1559" w:hanging="361"/>
      </w:pPr>
      <w:rPr>
        <w:rFonts w:hint="default"/>
      </w:rPr>
    </w:lvl>
    <w:lvl w:ilvl="3" w:tplc="830496BA">
      <w:start w:val="1"/>
      <w:numFmt w:val="bullet"/>
      <w:lvlText w:val="•"/>
      <w:lvlJc w:val="left"/>
      <w:pPr>
        <w:ind w:left="1919" w:hanging="361"/>
      </w:pPr>
      <w:rPr>
        <w:rFonts w:hint="default"/>
      </w:rPr>
    </w:lvl>
    <w:lvl w:ilvl="4" w:tplc="CA3AD138">
      <w:start w:val="1"/>
      <w:numFmt w:val="bullet"/>
      <w:lvlText w:val="•"/>
      <w:lvlJc w:val="left"/>
      <w:pPr>
        <w:ind w:left="2278" w:hanging="361"/>
      </w:pPr>
      <w:rPr>
        <w:rFonts w:hint="default"/>
      </w:rPr>
    </w:lvl>
    <w:lvl w:ilvl="5" w:tplc="CE90F90E">
      <w:start w:val="1"/>
      <w:numFmt w:val="bullet"/>
      <w:lvlText w:val="•"/>
      <w:lvlJc w:val="left"/>
      <w:pPr>
        <w:ind w:left="2638" w:hanging="361"/>
      </w:pPr>
      <w:rPr>
        <w:rFonts w:hint="default"/>
      </w:rPr>
    </w:lvl>
    <w:lvl w:ilvl="6" w:tplc="417E039A">
      <w:start w:val="1"/>
      <w:numFmt w:val="bullet"/>
      <w:lvlText w:val="•"/>
      <w:lvlJc w:val="left"/>
      <w:pPr>
        <w:ind w:left="2998" w:hanging="361"/>
      </w:pPr>
      <w:rPr>
        <w:rFonts w:hint="default"/>
      </w:rPr>
    </w:lvl>
    <w:lvl w:ilvl="7" w:tplc="68F854AC">
      <w:start w:val="1"/>
      <w:numFmt w:val="bullet"/>
      <w:lvlText w:val="•"/>
      <w:lvlJc w:val="left"/>
      <w:pPr>
        <w:ind w:left="3358" w:hanging="361"/>
      </w:pPr>
      <w:rPr>
        <w:rFonts w:hint="default"/>
      </w:rPr>
    </w:lvl>
    <w:lvl w:ilvl="8" w:tplc="D3481A6A">
      <w:start w:val="1"/>
      <w:numFmt w:val="bullet"/>
      <w:lvlText w:val="•"/>
      <w:lvlJc w:val="left"/>
      <w:pPr>
        <w:ind w:left="3717" w:hanging="361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474"/>
    <w:rsid w:val="0001291B"/>
    <w:rsid w:val="002F0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D5860B6-602C-4198-AFE7-828326DCA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12" w:firstLine="3"/>
      <w:outlineLvl w:val="0"/>
    </w:pPr>
    <w:rPr>
      <w:rFonts w:ascii="Comic Sans MS" w:eastAsia="Comic Sans MS" w:hAnsi="Comic Sans MS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119"/>
      <w:outlineLvl w:val="1"/>
    </w:pPr>
    <w:rPr>
      <w:rFonts w:ascii="Comic Sans MS" w:eastAsia="Comic Sans MS" w:hAnsi="Comic Sans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40" w:hanging="360"/>
    </w:pPr>
    <w:rPr>
      <w:rFonts w:ascii="Comic Sans MS" w:eastAsia="Comic Sans MS" w:hAnsi="Comic Sans MS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eraymond</dc:creator>
  <cp:lastModifiedBy>Janice Hylinski</cp:lastModifiedBy>
  <cp:revision>2</cp:revision>
  <dcterms:created xsi:type="dcterms:W3CDTF">2016-04-11T15:16:00Z</dcterms:created>
  <dcterms:modified xsi:type="dcterms:W3CDTF">2016-04-11T15:16:00Z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2013-06-14T00:00:00Z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2016-04-11T00:00:00Z</vt:filetime>
  </property>
</Properties>
</file>