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497" w:rsidRDefault="00D94497" w:rsidP="00D94497">
      <w:pPr>
        <w:jc w:val="center"/>
        <w:rPr>
          <w:rFonts w:ascii="Times New Roman" w:hAnsi="Times New Roman" w:cs="Times New Roman"/>
          <w:sz w:val="24"/>
          <w:szCs w:val="24"/>
        </w:rPr>
      </w:pPr>
      <w:r>
        <w:rPr>
          <w:rFonts w:ascii="Times New Roman" w:hAnsi="Times New Roman" w:cs="Times New Roman"/>
          <w:sz w:val="24"/>
          <w:szCs w:val="24"/>
        </w:rPr>
        <w:t>TEST ACCOMMODATIONS</w:t>
      </w:r>
    </w:p>
    <w:p w:rsidR="00D94497" w:rsidRDefault="00D94497">
      <w:pPr>
        <w:rPr>
          <w:rFonts w:ascii="Times New Roman" w:hAnsi="Times New Roman" w:cs="Times New Roman"/>
          <w:sz w:val="24"/>
          <w:szCs w:val="24"/>
        </w:rPr>
      </w:pPr>
    </w:p>
    <w:p w:rsidR="00D94497" w:rsidRDefault="00D94497">
      <w:pPr>
        <w:rPr>
          <w:rFonts w:ascii="Times New Roman" w:hAnsi="Times New Roman" w:cs="Times New Roman"/>
          <w:sz w:val="24"/>
          <w:szCs w:val="24"/>
        </w:rPr>
      </w:pPr>
      <w:r w:rsidRPr="00D94497">
        <w:rPr>
          <w:rFonts w:ascii="Times New Roman" w:hAnsi="Times New Roman" w:cs="Times New Roman"/>
          <w:sz w:val="24"/>
          <w:szCs w:val="24"/>
        </w:rPr>
        <w:t>When Test accommodations is checked on the MCCC Approved Accommodations Form, the student has registered with the Disability Services Office and is approved for test or quiz accommodations in your class. This can occur for any test or quiz at any point in the semester.</w:t>
      </w:r>
    </w:p>
    <w:p w:rsidR="00D94497" w:rsidRDefault="00D94497">
      <w:pPr>
        <w:rPr>
          <w:rFonts w:ascii="Times New Roman" w:hAnsi="Times New Roman" w:cs="Times New Roman"/>
          <w:sz w:val="24"/>
          <w:szCs w:val="24"/>
        </w:rPr>
      </w:pPr>
      <w:r w:rsidRPr="00D94497">
        <w:rPr>
          <w:rFonts w:ascii="Times New Roman" w:hAnsi="Times New Roman" w:cs="Times New Roman"/>
          <w:b/>
          <w:sz w:val="24"/>
          <w:szCs w:val="24"/>
        </w:rPr>
        <w:t>If testing will occur online, please extend test time for the student as indicated on the Approved Ac</w:t>
      </w:r>
      <w:r w:rsidR="004E656A">
        <w:rPr>
          <w:rFonts w:ascii="Times New Roman" w:hAnsi="Times New Roman" w:cs="Times New Roman"/>
          <w:b/>
          <w:sz w:val="24"/>
          <w:szCs w:val="24"/>
        </w:rPr>
        <w:t>commodations form for the ENTIRE</w:t>
      </w:r>
      <w:r w:rsidRPr="00D94497">
        <w:rPr>
          <w:rFonts w:ascii="Times New Roman" w:hAnsi="Times New Roman" w:cs="Times New Roman"/>
          <w:b/>
          <w:sz w:val="24"/>
          <w:szCs w:val="24"/>
        </w:rPr>
        <w:t xml:space="preserve"> semester</w:t>
      </w:r>
      <w:r w:rsidR="004E656A">
        <w:rPr>
          <w:rFonts w:ascii="Times New Roman" w:hAnsi="Times New Roman" w:cs="Times New Roman"/>
          <w:b/>
          <w:sz w:val="24"/>
          <w:szCs w:val="24"/>
        </w:rPr>
        <w:t xml:space="preserve"> as soon as you receive their accommodations notification</w:t>
      </w:r>
      <w:r w:rsidR="00142B5B">
        <w:rPr>
          <w:rFonts w:ascii="Times New Roman" w:hAnsi="Times New Roman" w:cs="Times New Roman"/>
          <w:b/>
          <w:sz w:val="24"/>
          <w:szCs w:val="24"/>
        </w:rPr>
        <w:t>. Only students taking tests in the Testing Center need to submit a test accommodation reservation.</w:t>
      </w:r>
    </w:p>
    <w:p w:rsidR="004E656A" w:rsidRDefault="00D94497">
      <w:pPr>
        <w:rPr>
          <w:rFonts w:ascii="Times New Roman" w:hAnsi="Times New Roman" w:cs="Times New Roman"/>
          <w:sz w:val="24"/>
          <w:szCs w:val="24"/>
        </w:rPr>
      </w:pPr>
      <w:bookmarkStart w:id="0" w:name="_GoBack"/>
      <w:bookmarkEnd w:id="0"/>
      <w:r w:rsidRPr="00D94497">
        <w:rPr>
          <w:rFonts w:ascii="Times New Roman" w:hAnsi="Times New Roman" w:cs="Times New Roman"/>
          <w:sz w:val="24"/>
          <w:szCs w:val="24"/>
        </w:rPr>
        <w:t>Students are required to electronically submit their reservation for each test/quiz (th</w:t>
      </w:r>
      <w:r w:rsidR="004E656A">
        <w:rPr>
          <w:rFonts w:ascii="Times New Roman" w:hAnsi="Times New Roman" w:cs="Times New Roman"/>
          <w:sz w:val="24"/>
          <w:szCs w:val="24"/>
        </w:rPr>
        <w:t>ey would like to take in the Testing Center</w:t>
      </w:r>
      <w:r w:rsidRPr="00D94497">
        <w:rPr>
          <w:rFonts w:ascii="Times New Roman" w:hAnsi="Times New Roman" w:cs="Times New Roman"/>
          <w:sz w:val="24"/>
          <w:szCs w:val="24"/>
        </w:rPr>
        <w:t>) using the Disability Service’s Test Accommodation Reservation Form located on the College’s web site. Once the student has submitted their reservation, the instructor will be sent an e-mail requesting the test conditions. The Disability Services Office encourages students to submit their test accommodation reservations 3 business days prior to the test/quiz date. Reservations submitted with less than 3 business days’ notice may NOT be</w:t>
      </w:r>
      <w:r w:rsidR="004E656A">
        <w:rPr>
          <w:rFonts w:ascii="Times New Roman" w:hAnsi="Times New Roman" w:cs="Times New Roman"/>
          <w:sz w:val="24"/>
          <w:szCs w:val="24"/>
        </w:rPr>
        <w:t xml:space="preserve"> able to be scheduled in the </w:t>
      </w:r>
      <w:r w:rsidR="00142B5B">
        <w:rPr>
          <w:rFonts w:ascii="Times New Roman" w:hAnsi="Times New Roman" w:cs="Times New Roman"/>
          <w:sz w:val="24"/>
          <w:szCs w:val="24"/>
        </w:rPr>
        <w:t>Testing Center with all approved</w:t>
      </w:r>
      <w:r w:rsidR="004E656A">
        <w:rPr>
          <w:rFonts w:ascii="Times New Roman" w:hAnsi="Times New Roman" w:cs="Times New Roman"/>
          <w:sz w:val="24"/>
          <w:szCs w:val="24"/>
        </w:rPr>
        <w:t xml:space="preserve"> accommodations</w:t>
      </w:r>
      <w:r w:rsidRPr="00D94497">
        <w:rPr>
          <w:rFonts w:ascii="Times New Roman" w:hAnsi="Times New Roman" w:cs="Times New Roman"/>
          <w:sz w:val="24"/>
          <w:szCs w:val="24"/>
        </w:rPr>
        <w:t>. If we are unable</w:t>
      </w:r>
      <w:r w:rsidR="004E656A">
        <w:rPr>
          <w:rFonts w:ascii="Times New Roman" w:hAnsi="Times New Roman" w:cs="Times New Roman"/>
          <w:sz w:val="24"/>
          <w:szCs w:val="24"/>
        </w:rPr>
        <w:t xml:space="preserve"> to schedule the test in the Testing Center</w:t>
      </w:r>
      <w:r w:rsidRPr="00D94497">
        <w:rPr>
          <w:rFonts w:ascii="Times New Roman" w:hAnsi="Times New Roman" w:cs="Times New Roman"/>
          <w:sz w:val="24"/>
          <w:szCs w:val="24"/>
        </w:rPr>
        <w:t>, the College is still obligated per the ADA</w:t>
      </w:r>
      <w:r w:rsidR="00142B5B">
        <w:rPr>
          <w:rFonts w:ascii="Times New Roman" w:hAnsi="Times New Roman" w:cs="Times New Roman"/>
          <w:sz w:val="24"/>
          <w:szCs w:val="24"/>
        </w:rPr>
        <w:t xml:space="preserve"> mandates to provide extended time accommodations</w:t>
      </w:r>
      <w:r w:rsidRPr="00D94497">
        <w:rPr>
          <w:rFonts w:ascii="Times New Roman" w:hAnsi="Times New Roman" w:cs="Times New Roman"/>
          <w:sz w:val="24"/>
          <w:szCs w:val="24"/>
        </w:rPr>
        <w:t xml:space="preserve">. </w:t>
      </w:r>
      <w:r w:rsidR="00A34B4E">
        <w:rPr>
          <w:rFonts w:ascii="Times New Roman" w:hAnsi="Times New Roman" w:cs="Times New Roman"/>
          <w:sz w:val="24"/>
          <w:szCs w:val="24"/>
        </w:rPr>
        <w:t>Please contact our office to discuss options.</w:t>
      </w:r>
    </w:p>
    <w:p w:rsidR="00D31953" w:rsidRPr="00D94497" w:rsidRDefault="00D94497">
      <w:pPr>
        <w:rPr>
          <w:rFonts w:ascii="Times New Roman" w:hAnsi="Times New Roman" w:cs="Times New Roman"/>
          <w:sz w:val="24"/>
          <w:szCs w:val="24"/>
        </w:rPr>
      </w:pPr>
      <w:r w:rsidRPr="00D94497">
        <w:rPr>
          <w:rFonts w:ascii="Times New Roman" w:hAnsi="Times New Roman" w:cs="Times New Roman"/>
          <w:sz w:val="24"/>
          <w:szCs w:val="24"/>
        </w:rPr>
        <w:t>We realize that you may find it necessary to announce some tests/quizzes with less than 3 business days’ notice. In those cases, we will make every effort to work with you in order to meet the College’s obligation.</w:t>
      </w:r>
    </w:p>
    <w:sectPr w:rsidR="00D31953" w:rsidRPr="00D94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97"/>
    <w:rsid w:val="00142B5B"/>
    <w:rsid w:val="003249C8"/>
    <w:rsid w:val="004E656A"/>
    <w:rsid w:val="00A34B4E"/>
    <w:rsid w:val="00D31953"/>
    <w:rsid w:val="00D9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7E48"/>
  <w15:chartTrackingRefBased/>
  <w15:docId w15:val="{FBDD464E-C9A7-450B-BE99-59F51295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Ockerman</dc:creator>
  <cp:keywords/>
  <dc:description/>
  <cp:lastModifiedBy>Kristine Gerlach</cp:lastModifiedBy>
  <cp:revision>4</cp:revision>
  <dcterms:created xsi:type="dcterms:W3CDTF">2021-03-26T14:26:00Z</dcterms:created>
  <dcterms:modified xsi:type="dcterms:W3CDTF">2021-03-29T16:28:00Z</dcterms:modified>
</cp:coreProperties>
</file>